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7778A" w:rsidRPr="0085231A" w14:paraId="34114A2F" w14:textId="77777777" w:rsidTr="0066447E">
        <w:tc>
          <w:tcPr>
            <w:tcW w:w="9356" w:type="dxa"/>
          </w:tcPr>
          <w:p w14:paraId="302FC7D0" w14:textId="77777777" w:rsidR="00E7778A" w:rsidRPr="0085231A" w:rsidRDefault="00E7778A" w:rsidP="0066447E">
            <w:pPr>
              <w:ind w:left="4715"/>
              <w:rPr>
                <w:rFonts w:ascii="Times New Roman" w:hAnsi="Times New Roman" w:cs="Times New Roman"/>
                <w:sz w:val="24"/>
                <w:szCs w:val="24"/>
              </w:rPr>
            </w:pPr>
            <w:r w:rsidRPr="0085231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E7778A" w:rsidRPr="0085231A" w14:paraId="5C0A9029" w14:textId="77777777" w:rsidTr="0066447E">
        <w:tc>
          <w:tcPr>
            <w:tcW w:w="9356" w:type="dxa"/>
          </w:tcPr>
          <w:p w14:paraId="1657BBD4" w14:textId="77777777" w:rsidR="00E7778A" w:rsidRPr="0085231A" w:rsidRDefault="00E7778A" w:rsidP="0066447E">
            <w:pPr>
              <w:ind w:left="4715"/>
              <w:rPr>
                <w:rFonts w:ascii="Times New Roman" w:hAnsi="Times New Roman" w:cs="Times New Roman"/>
                <w:sz w:val="24"/>
                <w:szCs w:val="24"/>
              </w:rPr>
            </w:pPr>
            <w:r w:rsidRPr="0085231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Общего собрания собственников помещений многоквартирного дома по адресу: </w:t>
            </w:r>
            <w:proofErr w:type="spellStart"/>
            <w:r w:rsidRPr="0085231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52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231A">
              <w:rPr>
                <w:rFonts w:ascii="Times New Roman" w:hAnsi="Times New Roman" w:cs="Times New Roman"/>
                <w:sz w:val="24"/>
                <w:szCs w:val="24"/>
              </w:rPr>
              <w:t>пер.Весковский</w:t>
            </w:r>
            <w:proofErr w:type="spellEnd"/>
            <w:proofErr w:type="gramEnd"/>
            <w:r w:rsidRPr="0085231A">
              <w:rPr>
                <w:rFonts w:ascii="Times New Roman" w:hAnsi="Times New Roman" w:cs="Times New Roman"/>
                <w:sz w:val="24"/>
                <w:szCs w:val="24"/>
              </w:rPr>
              <w:t xml:space="preserve">, д.3 </w:t>
            </w:r>
          </w:p>
          <w:p w14:paraId="3ECD63D2" w14:textId="2B53E838" w:rsidR="00E7778A" w:rsidRPr="0085231A" w:rsidRDefault="00E7778A" w:rsidP="0066447E">
            <w:pPr>
              <w:ind w:left="4715"/>
              <w:rPr>
                <w:rFonts w:ascii="Times New Roman" w:hAnsi="Times New Roman" w:cs="Times New Roman"/>
                <w:sz w:val="24"/>
                <w:szCs w:val="24"/>
              </w:rPr>
            </w:pPr>
            <w:r w:rsidRPr="0085231A">
              <w:rPr>
                <w:rFonts w:ascii="Times New Roman" w:hAnsi="Times New Roman" w:cs="Times New Roman"/>
                <w:sz w:val="24"/>
                <w:szCs w:val="24"/>
              </w:rPr>
              <w:t>(протокол №__</w:t>
            </w:r>
            <w:r w:rsidR="00B20A13">
              <w:rPr>
                <w:rFonts w:ascii="Times New Roman" w:hAnsi="Times New Roman" w:cs="Times New Roman"/>
                <w:sz w:val="24"/>
                <w:szCs w:val="24"/>
              </w:rPr>
              <w:t xml:space="preserve"> от __</w:t>
            </w:r>
            <w:proofErr w:type="gramStart"/>
            <w:r w:rsidR="00B20A13"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 w:rsidR="00B20A13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85231A">
              <w:rPr>
                <w:rFonts w:ascii="Times New Roman" w:hAnsi="Times New Roman" w:cs="Times New Roman"/>
                <w:sz w:val="24"/>
                <w:szCs w:val="24"/>
              </w:rPr>
              <w:t>2024г.)</w:t>
            </w:r>
          </w:p>
          <w:p w14:paraId="687B44C8" w14:textId="77777777" w:rsidR="00E7778A" w:rsidRPr="0085231A" w:rsidRDefault="00E7778A" w:rsidP="0066447E">
            <w:pPr>
              <w:ind w:left="47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8A" w:rsidRPr="0085231A" w14:paraId="53967E3D" w14:textId="77777777" w:rsidTr="0066447E">
        <w:tc>
          <w:tcPr>
            <w:tcW w:w="9356" w:type="dxa"/>
          </w:tcPr>
          <w:p w14:paraId="1C495721" w14:textId="77777777" w:rsidR="00E7778A" w:rsidRPr="0085231A" w:rsidRDefault="00E7778A" w:rsidP="0066447E">
            <w:pPr>
              <w:ind w:left="4715"/>
              <w:rPr>
                <w:rFonts w:ascii="Times New Roman" w:hAnsi="Times New Roman" w:cs="Times New Roman"/>
                <w:sz w:val="24"/>
                <w:szCs w:val="24"/>
              </w:rPr>
            </w:pPr>
            <w:r w:rsidRPr="0085231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14:paraId="44A0457C" w14:textId="38A298FF" w:rsidR="004F1CED" w:rsidRPr="0085231A" w:rsidRDefault="004F1CED" w:rsidP="0066447E">
            <w:pPr>
              <w:ind w:left="4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14:paraId="37E7E18D" w14:textId="2E963CB6" w:rsidR="00E167F6" w:rsidRPr="0085231A" w:rsidRDefault="00E167F6" w:rsidP="004156F2">
      <w:pPr>
        <w:rPr>
          <w:rFonts w:ascii="Times New Roman" w:hAnsi="Times New Roman" w:cs="Times New Roman"/>
          <w:sz w:val="24"/>
          <w:szCs w:val="24"/>
        </w:rPr>
      </w:pPr>
    </w:p>
    <w:p w14:paraId="2D38C35A" w14:textId="4CD6C65D" w:rsidR="004156F2" w:rsidRPr="00476A66" w:rsidRDefault="009B5082" w:rsidP="00FE73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A6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476A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56F2" w:rsidRPr="00476A66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</w:t>
      </w:r>
      <w:r w:rsidR="00D2663D">
        <w:rPr>
          <w:rFonts w:ascii="Times New Roman" w:hAnsi="Times New Roman" w:cs="Times New Roman"/>
          <w:b/>
          <w:bCs/>
          <w:sz w:val="24"/>
          <w:szCs w:val="24"/>
        </w:rPr>
        <w:t>ремонтно</w:t>
      </w:r>
      <w:r w:rsidR="004156F2" w:rsidRPr="00476A66">
        <w:rPr>
          <w:rFonts w:ascii="Times New Roman" w:hAnsi="Times New Roman" w:cs="Times New Roman"/>
          <w:b/>
          <w:bCs/>
          <w:sz w:val="24"/>
          <w:szCs w:val="24"/>
        </w:rPr>
        <w:t xml:space="preserve">-отделочных работ </w:t>
      </w:r>
      <w:r w:rsidR="004156F2" w:rsidRPr="00476A66">
        <w:rPr>
          <w:rFonts w:ascii="Times New Roman" w:hAnsi="Times New Roman" w:cs="Times New Roman"/>
          <w:b/>
          <w:bCs/>
          <w:sz w:val="24"/>
          <w:szCs w:val="24"/>
        </w:rPr>
        <w:br/>
        <w:t>в жилом/нежилом помещении многоквартирного дома по адресу:</w:t>
      </w:r>
      <w:r w:rsidR="004F1CED" w:rsidRPr="00476A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56F2" w:rsidRPr="00476A66">
        <w:rPr>
          <w:rFonts w:ascii="Times New Roman" w:hAnsi="Times New Roman" w:cs="Times New Roman"/>
          <w:b/>
          <w:bCs/>
          <w:sz w:val="24"/>
          <w:szCs w:val="24"/>
        </w:rPr>
        <w:t xml:space="preserve"> Москва, </w:t>
      </w:r>
      <w:proofErr w:type="spellStart"/>
      <w:r w:rsidR="004156F2" w:rsidRPr="00476A66">
        <w:rPr>
          <w:rFonts w:ascii="Times New Roman" w:hAnsi="Times New Roman" w:cs="Times New Roman"/>
          <w:b/>
          <w:bCs/>
          <w:sz w:val="24"/>
          <w:szCs w:val="24"/>
        </w:rPr>
        <w:t>Веск</w:t>
      </w:r>
      <w:r w:rsidRPr="00476A6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156F2" w:rsidRPr="00476A66">
        <w:rPr>
          <w:rFonts w:ascii="Times New Roman" w:hAnsi="Times New Roman" w:cs="Times New Roman"/>
          <w:b/>
          <w:bCs/>
          <w:sz w:val="24"/>
          <w:szCs w:val="24"/>
        </w:rPr>
        <w:t>вский</w:t>
      </w:r>
      <w:proofErr w:type="spellEnd"/>
      <w:r w:rsidR="004156F2" w:rsidRPr="00476A66">
        <w:rPr>
          <w:rFonts w:ascii="Times New Roman" w:hAnsi="Times New Roman" w:cs="Times New Roman"/>
          <w:b/>
          <w:bCs/>
          <w:sz w:val="24"/>
          <w:szCs w:val="24"/>
        </w:rPr>
        <w:t xml:space="preserve"> пер., д.3</w:t>
      </w:r>
    </w:p>
    <w:p w14:paraId="412E4BF5" w14:textId="5EF5E416" w:rsidR="00FE73B9" w:rsidRPr="00476A66" w:rsidRDefault="00FE73B9" w:rsidP="00FE7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A66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14:paraId="32F6EB69" w14:textId="125C4D6D" w:rsidR="004156F2" w:rsidRPr="0006413E" w:rsidRDefault="004156F2" w:rsidP="00FE73B9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A">
        <w:rPr>
          <w:rFonts w:ascii="Times New Roman" w:hAnsi="Times New Roman" w:cs="Times New Roman"/>
          <w:sz w:val="24"/>
          <w:szCs w:val="24"/>
        </w:rPr>
        <w:t xml:space="preserve">1.1 Все виды </w:t>
      </w:r>
      <w:r w:rsidR="00F77765" w:rsidRPr="0085231A">
        <w:rPr>
          <w:rFonts w:ascii="Times New Roman" w:hAnsi="Times New Roman" w:cs="Times New Roman"/>
          <w:sz w:val="24"/>
          <w:szCs w:val="24"/>
        </w:rPr>
        <w:t>ремонтно</w:t>
      </w:r>
      <w:r w:rsidRPr="0085231A">
        <w:rPr>
          <w:rFonts w:ascii="Times New Roman" w:hAnsi="Times New Roman" w:cs="Times New Roman"/>
          <w:sz w:val="24"/>
          <w:szCs w:val="24"/>
        </w:rPr>
        <w:t xml:space="preserve">-отделочных работ в жилом/нежилом помещении проводятся в </w:t>
      </w:r>
      <w:r w:rsidRPr="0006413E">
        <w:rPr>
          <w:rFonts w:ascii="Times New Roman" w:hAnsi="Times New Roman" w:cs="Times New Roman"/>
          <w:sz w:val="24"/>
          <w:szCs w:val="24"/>
        </w:rPr>
        <w:t>соответствии с настоящим П</w:t>
      </w:r>
      <w:r w:rsidR="009B5082" w:rsidRPr="0006413E">
        <w:rPr>
          <w:rFonts w:ascii="Times New Roman" w:hAnsi="Times New Roman" w:cs="Times New Roman"/>
          <w:sz w:val="24"/>
          <w:szCs w:val="24"/>
        </w:rPr>
        <w:t>равилами</w:t>
      </w:r>
      <w:r w:rsidRPr="0006413E">
        <w:rPr>
          <w:rFonts w:ascii="Times New Roman" w:hAnsi="Times New Roman" w:cs="Times New Roman"/>
          <w:sz w:val="24"/>
          <w:szCs w:val="24"/>
        </w:rPr>
        <w:t xml:space="preserve"> и Регламентом работ. Собственник жилого/нежилого помещения берет на себя ответственность за соблюдение правил техники безопасности привлеченными юридическими и (или) физическими лицами при проведении отделочных работ и за возможный материальный ущерб, причиненный зданию</w:t>
      </w:r>
      <w:r w:rsidR="004B2C3C" w:rsidRPr="0006413E">
        <w:rPr>
          <w:rFonts w:ascii="Times New Roman" w:hAnsi="Times New Roman" w:cs="Times New Roman"/>
          <w:sz w:val="24"/>
          <w:szCs w:val="24"/>
        </w:rPr>
        <w:t>, общему имуществу, имуществу других собственников</w:t>
      </w:r>
      <w:r w:rsidRPr="0006413E">
        <w:rPr>
          <w:rFonts w:ascii="Times New Roman" w:hAnsi="Times New Roman" w:cs="Times New Roman"/>
          <w:sz w:val="24"/>
          <w:szCs w:val="24"/>
        </w:rPr>
        <w:t xml:space="preserve"> при проведении ими данных работ.</w:t>
      </w:r>
    </w:p>
    <w:p w14:paraId="0004D4AB" w14:textId="6E2D422A" w:rsidR="00FE73B9" w:rsidRPr="0085231A" w:rsidRDefault="00FE73B9" w:rsidP="00FE73B9">
      <w:pPr>
        <w:jc w:val="both"/>
        <w:rPr>
          <w:rFonts w:ascii="Times New Roman" w:hAnsi="Times New Roman" w:cs="Times New Roman"/>
        </w:rPr>
      </w:pPr>
      <w:r w:rsidRPr="0006413E">
        <w:rPr>
          <w:rFonts w:ascii="Times New Roman" w:hAnsi="Times New Roman" w:cs="Times New Roman"/>
          <w:sz w:val="24"/>
          <w:szCs w:val="24"/>
        </w:rPr>
        <w:t>1.2. </w:t>
      </w:r>
      <w:r w:rsidRPr="0006413E">
        <w:rPr>
          <w:rFonts w:ascii="Times New Roman" w:hAnsi="Times New Roman" w:cs="Times New Roman"/>
        </w:rPr>
        <w:t xml:space="preserve">Правила предназначены для реализации законных интересов Собственников, организации </w:t>
      </w:r>
      <w:r w:rsidRPr="0085231A">
        <w:rPr>
          <w:rFonts w:ascii="Times New Roman" w:hAnsi="Times New Roman" w:cs="Times New Roman"/>
        </w:rPr>
        <w:t>эффективной эксплуатации многоквартирного дома, их инженерных систем и придомовой территории, обеспечения безопасности, сохранности имущества и общего имущества в многоквартирном доме. Правила обязательны для Собственников и персонала специализированных организаций/физических лиц, выполняющих ремонтно-строительные работы.</w:t>
      </w:r>
    </w:p>
    <w:p w14:paraId="7682DD40" w14:textId="6BA4C178" w:rsidR="00FE73B9" w:rsidRPr="0085231A" w:rsidRDefault="004F1CED" w:rsidP="00FE7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FE73B9" w:rsidRPr="0085231A">
        <w:rPr>
          <w:rFonts w:ascii="Times New Roman" w:hAnsi="Times New Roman" w:cs="Times New Roman"/>
          <w:b/>
          <w:bCs/>
          <w:sz w:val="24"/>
          <w:szCs w:val="24"/>
        </w:rPr>
        <w:t>Допуск и нахождение на территории многоквартирного дома</w:t>
      </w:r>
    </w:p>
    <w:p w14:paraId="1C3A6A80" w14:textId="18FFC4DC" w:rsidR="00FE73B9" w:rsidRPr="004F1CED" w:rsidRDefault="004F1CED" w:rsidP="004F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7B1902" w:rsidRPr="0085231A">
        <w:rPr>
          <w:rFonts w:ascii="Times New Roman" w:hAnsi="Times New Roman" w:cs="Times New Roman"/>
          <w:sz w:val="24"/>
          <w:szCs w:val="24"/>
        </w:rPr>
        <w:t xml:space="preserve">Проход на территорию </w:t>
      </w:r>
      <w:proofErr w:type="spellStart"/>
      <w:r w:rsidR="007B1902" w:rsidRPr="0085231A">
        <w:rPr>
          <w:rFonts w:ascii="Times New Roman" w:hAnsi="Times New Roman" w:cs="Times New Roman"/>
          <w:sz w:val="24"/>
          <w:szCs w:val="24"/>
        </w:rPr>
        <w:t>многоквартиного</w:t>
      </w:r>
      <w:proofErr w:type="spellEnd"/>
      <w:r w:rsidR="007B1902" w:rsidRPr="0085231A">
        <w:rPr>
          <w:rFonts w:ascii="Times New Roman" w:hAnsi="Times New Roman" w:cs="Times New Roman"/>
          <w:sz w:val="24"/>
          <w:szCs w:val="24"/>
        </w:rPr>
        <w:t xml:space="preserve"> дома лиц, привлекаемых для проведения </w:t>
      </w:r>
      <w:r w:rsidR="00F77765" w:rsidRPr="0085231A">
        <w:rPr>
          <w:rFonts w:ascii="Times New Roman" w:hAnsi="Times New Roman" w:cs="Times New Roman"/>
          <w:sz w:val="24"/>
          <w:szCs w:val="24"/>
        </w:rPr>
        <w:t>ремонтно</w:t>
      </w:r>
      <w:r w:rsidR="007B1902" w:rsidRPr="0085231A">
        <w:rPr>
          <w:rFonts w:ascii="Times New Roman" w:hAnsi="Times New Roman" w:cs="Times New Roman"/>
          <w:sz w:val="24"/>
          <w:szCs w:val="24"/>
        </w:rPr>
        <w:t>-</w:t>
      </w:r>
      <w:r w:rsidR="00F77765" w:rsidRPr="0085231A">
        <w:rPr>
          <w:rFonts w:ascii="Times New Roman" w:hAnsi="Times New Roman" w:cs="Times New Roman"/>
          <w:sz w:val="24"/>
          <w:szCs w:val="24"/>
        </w:rPr>
        <w:t>отделочных</w:t>
      </w:r>
      <w:r w:rsidR="007B1902" w:rsidRPr="0085231A">
        <w:rPr>
          <w:rFonts w:ascii="Times New Roman" w:hAnsi="Times New Roman" w:cs="Times New Roman"/>
          <w:sz w:val="24"/>
          <w:szCs w:val="24"/>
        </w:rPr>
        <w:t xml:space="preserve"> работ, осуществляется на основании заявки </w:t>
      </w:r>
      <w:r w:rsidR="00F77765" w:rsidRPr="0085231A">
        <w:rPr>
          <w:rFonts w:ascii="Times New Roman" w:hAnsi="Times New Roman" w:cs="Times New Roman"/>
          <w:sz w:val="24"/>
          <w:szCs w:val="24"/>
        </w:rPr>
        <w:t xml:space="preserve">в ТСЖ </w:t>
      </w:r>
      <w:r w:rsidR="007B1902" w:rsidRPr="0085231A">
        <w:rPr>
          <w:rFonts w:ascii="Times New Roman" w:hAnsi="Times New Roman" w:cs="Times New Roman"/>
          <w:sz w:val="24"/>
          <w:szCs w:val="24"/>
        </w:rPr>
        <w:t xml:space="preserve">от Собственника </w:t>
      </w:r>
      <w:r w:rsidR="007B1902" w:rsidRPr="004F1CED">
        <w:rPr>
          <w:rFonts w:ascii="Times New Roman" w:hAnsi="Times New Roman" w:cs="Times New Roman"/>
          <w:sz w:val="24"/>
          <w:szCs w:val="24"/>
        </w:rPr>
        <w:t>по спискам с приложением паспортных данных.</w:t>
      </w:r>
    </w:p>
    <w:p w14:paraId="5136E71C" w14:textId="571ADF8B" w:rsidR="007B1902" w:rsidRPr="0085231A" w:rsidRDefault="004F1CED" w:rsidP="004F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7B1902" w:rsidRPr="0085231A">
        <w:rPr>
          <w:rFonts w:ascii="Times New Roman" w:hAnsi="Times New Roman" w:cs="Times New Roman"/>
          <w:sz w:val="24"/>
          <w:szCs w:val="24"/>
        </w:rPr>
        <w:t xml:space="preserve">Нахождение на территории </w:t>
      </w:r>
      <w:proofErr w:type="spellStart"/>
      <w:r w:rsidR="007B1902" w:rsidRPr="0085231A">
        <w:rPr>
          <w:rFonts w:ascii="Times New Roman" w:hAnsi="Times New Roman" w:cs="Times New Roman"/>
          <w:sz w:val="24"/>
          <w:szCs w:val="24"/>
        </w:rPr>
        <w:t>многоквартиного</w:t>
      </w:r>
      <w:proofErr w:type="spellEnd"/>
      <w:r w:rsidR="007B1902" w:rsidRPr="0085231A">
        <w:rPr>
          <w:rFonts w:ascii="Times New Roman" w:hAnsi="Times New Roman" w:cs="Times New Roman"/>
          <w:sz w:val="24"/>
          <w:szCs w:val="24"/>
        </w:rPr>
        <w:t xml:space="preserve"> дома лиц, привлекаемых для проведения </w:t>
      </w:r>
      <w:r w:rsidR="00F77765" w:rsidRPr="0085231A">
        <w:rPr>
          <w:rFonts w:ascii="Times New Roman" w:hAnsi="Times New Roman" w:cs="Times New Roman"/>
          <w:sz w:val="24"/>
          <w:szCs w:val="24"/>
        </w:rPr>
        <w:t>ремонтно</w:t>
      </w:r>
      <w:r w:rsidR="007B1902" w:rsidRPr="0085231A">
        <w:rPr>
          <w:rFonts w:ascii="Times New Roman" w:hAnsi="Times New Roman" w:cs="Times New Roman"/>
          <w:sz w:val="24"/>
          <w:szCs w:val="24"/>
        </w:rPr>
        <w:t>-</w:t>
      </w:r>
      <w:r w:rsidR="00F77765" w:rsidRPr="0085231A">
        <w:rPr>
          <w:rFonts w:ascii="Times New Roman" w:hAnsi="Times New Roman" w:cs="Times New Roman"/>
          <w:sz w:val="24"/>
          <w:szCs w:val="24"/>
        </w:rPr>
        <w:t>отделочных</w:t>
      </w:r>
      <w:r w:rsidR="007B1902" w:rsidRPr="0085231A">
        <w:rPr>
          <w:rFonts w:ascii="Times New Roman" w:hAnsi="Times New Roman" w:cs="Times New Roman"/>
          <w:sz w:val="24"/>
          <w:szCs w:val="24"/>
        </w:rPr>
        <w:t xml:space="preserve"> работ, осуществляется в будние дни с 9-00 до 19-00, исключая </w:t>
      </w:r>
      <w:r w:rsidR="00FC4A78">
        <w:rPr>
          <w:rFonts w:ascii="Times New Roman" w:hAnsi="Times New Roman" w:cs="Times New Roman"/>
          <w:sz w:val="24"/>
          <w:szCs w:val="24"/>
        </w:rPr>
        <w:t>воскресные</w:t>
      </w:r>
      <w:r w:rsidR="007B1902" w:rsidRPr="0085231A">
        <w:rPr>
          <w:rFonts w:ascii="Times New Roman" w:hAnsi="Times New Roman" w:cs="Times New Roman"/>
          <w:sz w:val="24"/>
          <w:szCs w:val="24"/>
        </w:rPr>
        <w:t xml:space="preserve"> и праздничные дни.</w:t>
      </w:r>
    </w:p>
    <w:p w14:paraId="154051E1" w14:textId="1D297B15" w:rsidR="007B1902" w:rsidRPr="0085231A" w:rsidRDefault="004F1CED" w:rsidP="004F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7B1902" w:rsidRPr="0085231A">
        <w:rPr>
          <w:rFonts w:ascii="Times New Roman" w:hAnsi="Times New Roman" w:cs="Times New Roman"/>
          <w:sz w:val="24"/>
          <w:szCs w:val="24"/>
        </w:rPr>
        <w:t>Проведение</w:t>
      </w:r>
      <w:r w:rsidR="00F77765" w:rsidRPr="0085231A">
        <w:rPr>
          <w:rFonts w:ascii="Times New Roman" w:hAnsi="Times New Roman" w:cs="Times New Roman"/>
          <w:sz w:val="24"/>
          <w:szCs w:val="24"/>
        </w:rPr>
        <w:t xml:space="preserve"> р</w:t>
      </w:r>
      <w:r w:rsidR="007B1902" w:rsidRPr="0085231A">
        <w:rPr>
          <w:rFonts w:ascii="Times New Roman" w:hAnsi="Times New Roman" w:cs="Times New Roman"/>
          <w:sz w:val="24"/>
          <w:szCs w:val="24"/>
        </w:rPr>
        <w:t>емонт</w:t>
      </w:r>
      <w:r w:rsidR="00F77765" w:rsidRPr="0085231A">
        <w:rPr>
          <w:rFonts w:ascii="Times New Roman" w:hAnsi="Times New Roman" w:cs="Times New Roman"/>
          <w:sz w:val="24"/>
          <w:szCs w:val="24"/>
        </w:rPr>
        <w:t>но-отделоч</w:t>
      </w:r>
      <w:r w:rsidR="007B1902" w:rsidRPr="0085231A">
        <w:rPr>
          <w:rFonts w:ascii="Times New Roman" w:hAnsi="Times New Roman" w:cs="Times New Roman"/>
          <w:sz w:val="24"/>
          <w:szCs w:val="24"/>
        </w:rPr>
        <w:t>ных работ разрешается в будние дни и</w:t>
      </w:r>
      <w:r w:rsidR="004B2C3C" w:rsidRPr="0085231A">
        <w:rPr>
          <w:rFonts w:ascii="Times New Roman" w:hAnsi="Times New Roman" w:cs="Times New Roman"/>
          <w:sz w:val="24"/>
          <w:szCs w:val="24"/>
        </w:rPr>
        <w:t xml:space="preserve"> по</w:t>
      </w:r>
      <w:r w:rsidR="007B1902" w:rsidRPr="0085231A">
        <w:rPr>
          <w:rFonts w:ascii="Times New Roman" w:hAnsi="Times New Roman" w:cs="Times New Roman"/>
          <w:sz w:val="24"/>
          <w:szCs w:val="24"/>
        </w:rPr>
        <w:t xml:space="preserve"> суббот</w:t>
      </w:r>
      <w:r w:rsidR="00567A27" w:rsidRPr="0085231A">
        <w:rPr>
          <w:rFonts w:ascii="Times New Roman" w:hAnsi="Times New Roman" w:cs="Times New Roman"/>
          <w:sz w:val="24"/>
          <w:szCs w:val="24"/>
        </w:rPr>
        <w:t>ам</w:t>
      </w:r>
      <w:r w:rsidR="00567A27" w:rsidRPr="0085231A">
        <w:rPr>
          <w:rFonts w:ascii="Times New Roman" w:hAnsi="Times New Roman" w:cs="Times New Roman"/>
          <w:color w:val="0E0E0F"/>
          <w:sz w:val="30"/>
          <w:szCs w:val="30"/>
          <w:shd w:val="clear" w:color="auto" w:fill="FFFFFF"/>
        </w:rPr>
        <w:t xml:space="preserve"> </w:t>
      </w:r>
      <w:r w:rsidR="00567A27" w:rsidRPr="0085231A">
        <w:rPr>
          <w:rFonts w:ascii="Times New Roman" w:hAnsi="Times New Roman" w:cs="Times New Roman"/>
          <w:color w:val="0E0E0F"/>
          <w:sz w:val="24"/>
          <w:szCs w:val="24"/>
          <w:shd w:val="clear" w:color="auto" w:fill="FFFFFF"/>
        </w:rPr>
        <w:t>с 09:00 до 19:00 с перерывом на тихий час с 13:00 до 15:00.</w:t>
      </w:r>
    </w:p>
    <w:p w14:paraId="58B5939E" w14:textId="7950D0DC" w:rsidR="00985C16" w:rsidRPr="0085231A" w:rsidRDefault="004F1CED" w:rsidP="004F1CED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985C16" w:rsidRPr="0085231A">
        <w:rPr>
          <w:rFonts w:ascii="Times New Roman" w:hAnsi="Times New Roman" w:cs="Times New Roman"/>
          <w:b/>
          <w:bCs/>
          <w:sz w:val="24"/>
          <w:szCs w:val="24"/>
        </w:rPr>
        <w:t>Разгрузка/ погрузка строительных материалов, вывоз строительного мусора</w:t>
      </w:r>
    </w:p>
    <w:p w14:paraId="75A789CC" w14:textId="71FC7F3D" w:rsidR="00985C16" w:rsidRPr="0085231A" w:rsidRDefault="00985C16" w:rsidP="004F1CED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5231A">
        <w:rPr>
          <w:rFonts w:ascii="Times New Roman" w:hAnsi="Times New Roman" w:cs="Times New Roman"/>
          <w:sz w:val="24"/>
          <w:szCs w:val="24"/>
        </w:rPr>
        <w:t xml:space="preserve">3.1. Разгрузка/погрузка строительных материалов проводится в местах, определенных </w:t>
      </w:r>
      <w:r w:rsidR="00600478" w:rsidRPr="0085231A">
        <w:rPr>
          <w:rFonts w:ascii="Times New Roman" w:hAnsi="Times New Roman" w:cs="Times New Roman"/>
          <w:sz w:val="24"/>
          <w:szCs w:val="24"/>
        </w:rPr>
        <w:t>ТСЖ</w:t>
      </w:r>
      <w:r w:rsidRPr="0085231A">
        <w:rPr>
          <w:rFonts w:ascii="Times New Roman" w:hAnsi="Times New Roman" w:cs="Times New Roman"/>
          <w:sz w:val="24"/>
          <w:szCs w:val="24"/>
        </w:rPr>
        <w:t xml:space="preserve">, </w:t>
      </w:r>
      <w:r w:rsidR="00600478" w:rsidRPr="0085231A">
        <w:rPr>
          <w:rFonts w:ascii="Times New Roman" w:hAnsi="Times New Roman" w:cs="Times New Roman"/>
          <w:sz w:val="24"/>
          <w:szCs w:val="24"/>
        </w:rPr>
        <w:t>разгрузку стройматериалов осуществлять на полиэтиленовую пленку для исключения загрязнения покрытия. Т</w:t>
      </w:r>
      <w:r w:rsidRPr="0085231A">
        <w:rPr>
          <w:rFonts w:ascii="Times New Roman" w:hAnsi="Times New Roman" w:cs="Times New Roman"/>
          <w:sz w:val="24"/>
          <w:szCs w:val="24"/>
        </w:rPr>
        <w:t xml:space="preserve">ранспортировка строительных материалов, мебели, оборудования и т.п. до Помещения производится исключительно в полиэтиленовой упаковке, обеспечивающих сохранность общего имущества. </w:t>
      </w:r>
    </w:p>
    <w:p w14:paraId="6AAE13E4" w14:textId="77777777" w:rsidR="00600478" w:rsidRPr="0085231A" w:rsidRDefault="00985C16" w:rsidP="004F1CED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5231A">
        <w:rPr>
          <w:rFonts w:ascii="Times New Roman" w:hAnsi="Times New Roman" w:cs="Times New Roman"/>
          <w:sz w:val="24"/>
          <w:szCs w:val="24"/>
        </w:rPr>
        <w:t>3.2. Запрещается разгружать строительные материалы на газон</w:t>
      </w:r>
      <w:r w:rsidR="00600478" w:rsidRPr="0085231A">
        <w:rPr>
          <w:rFonts w:ascii="Times New Roman" w:hAnsi="Times New Roman" w:cs="Times New Roman"/>
          <w:sz w:val="24"/>
          <w:szCs w:val="24"/>
        </w:rPr>
        <w:t>ы</w:t>
      </w:r>
      <w:r w:rsidRPr="008523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BB910" w14:textId="05BFE4C9" w:rsidR="00F77765" w:rsidRPr="0085231A" w:rsidRDefault="004F1CED" w:rsidP="004F1CED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F77765" w:rsidRPr="0085231A">
        <w:rPr>
          <w:rFonts w:ascii="Times New Roman" w:hAnsi="Times New Roman" w:cs="Times New Roman"/>
          <w:sz w:val="24"/>
          <w:szCs w:val="24"/>
        </w:rPr>
        <w:t xml:space="preserve">Не допускается складирование строительных материалов, мебели, оборудования, строительного мусора и т.п. в лифтовых холлах, квартирных холлах, на лестницах, на путях эвакуации, в других местах общего пользования, на газонах, отмостках, проездах, тротуарах. </w:t>
      </w:r>
    </w:p>
    <w:p w14:paraId="314BC951" w14:textId="40509DED" w:rsidR="00600478" w:rsidRPr="0085231A" w:rsidRDefault="004F1CED" w:rsidP="004F1CED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3.4. </w:t>
      </w:r>
      <w:r w:rsidR="00D613FF" w:rsidRPr="0085231A">
        <w:rPr>
          <w:rFonts w:ascii="Times New Roman" w:hAnsi="Times New Roman" w:cs="Times New Roman"/>
          <w:sz w:val="24"/>
          <w:szCs w:val="24"/>
        </w:rPr>
        <w:t>Лицам, привлекаемы</w:t>
      </w:r>
      <w:r w:rsidR="00F77765" w:rsidRPr="0085231A">
        <w:rPr>
          <w:rFonts w:ascii="Times New Roman" w:hAnsi="Times New Roman" w:cs="Times New Roman"/>
          <w:sz w:val="24"/>
          <w:szCs w:val="24"/>
        </w:rPr>
        <w:t>м</w:t>
      </w:r>
      <w:r w:rsidR="00D613FF" w:rsidRPr="0085231A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F77765" w:rsidRPr="0085231A">
        <w:rPr>
          <w:rFonts w:ascii="Times New Roman" w:hAnsi="Times New Roman" w:cs="Times New Roman"/>
          <w:sz w:val="24"/>
          <w:szCs w:val="24"/>
        </w:rPr>
        <w:t xml:space="preserve">ремонтно-отделочных </w:t>
      </w:r>
      <w:r w:rsidR="00D613FF" w:rsidRPr="0085231A">
        <w:rPr>
          <w:rFonts w:ascii="Times New Roman" w:hAnsi="Times New Roman" w:cs="Times New Roman"/>
          <w:sz w:val="24"/>
          <w:szCs w:val="24"/>
        </w:rPr>
        <w:t>работ,</w:t>
      </w:r>
      <w:r w:rsidR="00D613FF" w:rsidRPr="0085231A">
        <w:rPr>
          <w:rFonts w:ascii="Times New Roman" w:hAnsi="Times New Roman" w:cs="Times New Roman"/>
        </w:rPr>
        <w:t xml:space="preserve"> з</w:t>
      </w:r>
      <w:r w:rsidR="00600478" w:rsidRPr="0085231A">
        <w:rPr>
          <w:rFonts w:ascii="Times New Roman" w:hAnsi="Times New Roman" w:cs="Times New Roman"/>
        </w:rPr>
        <w:t>апрещается пользоваться лифтом для перевозки сыпучих строительных материалов, а также в пачкающей одежде.</w:t>
      </w:r>
      <w:r w:rsidR="00C0410C" w:rsidRPr="0085231A">
        <w:rPr>
          <w:rFonts w:ascii="Times New Roman" w:hAnsi="Times New Roman" w:cs="Times New Roman"/>
        </w:rPr>
        <w:t xml:space="preserve"> Подъем сыпучих строительных материалов осуществляется по лестнице.</w:t>
      </w:r>
    </w:p>
    <w:p w14:paraId="357715C8" w14:textId="037AD3F4" w:rsidR="00985C16" w:rsidRPr="0085231A" w:rsidRDefault="004F1CED" w:rsidP="004F1CED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</w:t>
      </w:r>
      <w:r w:rsidR="00F77765" w:rsidRPr="0085231A">
        <w:rPr>
          <w:rFonts w:ascii="Times New Roman" w:hAnsi="Times New Roman" w:cs="Times New Roman"/>
          <w:sz w:val="24"/>
          <w:szCs w:val="24"/>
        </w:rPr>
        <w:t>Влажная</w:t>
      </w:r>
      <w:r w:rsidR="00F77765" w:rsidRPr="0085231A">
        <w:rPr>
          <w:rFonts w:ascii="Times New Roman" w:hAnsi="Times New Roman" w:cs="Times New Roman"/>
          <w:color w:val="ED0000"/>
          <w:sz w:val="24"/>
          <w:szCs w:val="24"/>
        </w:rPr>
        <w:t xml:space="preserve"> </w:t>
      </w:r>
      <w:r w:rsidR="00F77765" w:rsidRPr="0085231A">
        <w:rPr>
          <w:rFonts w:ascii="Times New Roman" w:hAnsi="Times New Roman" w:cs="Times New Roman"/>
          <w:sz w:val="24"/>
          <w:szCs w:val="24"/>
        </w:rPr>
        <w:t>уборка маршрута транспортировки материалов, мебели, оборудования, строительного мусора (перед подъездом, холл, лифт, квартирный холл, лестница и т.д.), осуществляется силами Подрядчика или Собственника сразу после завоза материалов, мебели, оборудования, также предусматриваются меры, исключающие вынос строительной пыли в лифтовые и квартирные холлы, лифты, лестницы.</w:t>
      </w:r>
    </w:p>
    <w:p w14:paraId="56472C65" w14:textId="0D35032E" w:rsidR="00F77765" w:rsidRPr="0085231A" w:rsidRDefault="004F1CED" w:rsidP="004F1CED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</w:t>
      </w:r>
      <w:r w:rsidR="00F77765" w:rsidRPr="0085231A">
        <w:rPr>
          <w:rFonts w:ascii="Times New Roman" w:hAnsi="Times New Roman" w:cs="Times New Roman"/>
          <w:sz w:val="24"/>
          <w:szCs w:val="24"/>
        </w:rPr>
        <w:t>Завоз стройматериалов/вывоз мусора осуществляется по заявке в ТСЖ от Собственника или лица, ответственного за проведение ремонтно-отделочных работ.</w:t>
      </w:r>
    </w:p>
    <w:p w14:paraId="267DF373" w14:textId="4DE0DD3A" w:rsidR="00D04131" w:rsidRPr="0085231A" w:rsidRDefault="004F1CED" w:rsidP="004F1CED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3.7. </w:t>
      </w:r>
      <w:r w:rsidR="00D04131" w:rsidRPr="0085231A">
        <w:rPr>
          <w:rFonts w:ascii="Times New Roman" w:hAnsi="Times New Roman" w:cs="Times New Roman"/>
        </w:rPr>
        <w:t>Для завоза строительных материалов и прочих грузов использовать автомашины типа «Газель» или «Бычок»;</w:t>
      </w:r>
    </w:p>
    <w:p w14:paraId="1C042A1E" w14:textId="647497E1" w:rsidR="00985C16" w:rsidRPr="0085231A" w:rsidRDefault="00985C16" w:rsidP="004F1CED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5231A">
        <w:rPr>
          <w:rFonts w:ascii="Times New Roman" w:hAnsi="Times New Roman" w:cs="Times New Roman"/>
          <w:sz w:val="24"/>
          <w:szCs w:val="24"/>
        </w:rPr>
        <w:t>3.8. Выброс строительных материалов, строительного мусора в контейнер для сбора твердых бытовых отходов не допускается.</w:t>
      </w:r>
    </w:p>
    <w:p w14:paraId="22B7F2E2" w14:textId="4F7F8CA1" w:rsidR="00BB2CC8" w:rsidRPr="0085231A" w:rsidRDefault="004F1CED" w:rsidP="004F1CED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3.9. </w:t>
      </w:r>
      <w:r w:rsidR="00BB2CC8" w:rsidRPr="0085231A">
        <w:rPr>
          <w:rFonts w:ascii="Times New Roman" w:hAnsi="Times New Roman" w:cs="Times New Roman"/>
        </w:rPr>
        <w:t xml:space="preserve">Вывоз строительного мусора осуществляется Собственником или </w:t>
      </w:r>
      <w:r w:rsidR="00BB2CC8" w:rsidRPr="0085231A">
        <w:rPr>
          <w:rFonts w:ascii="Times New Roman" w:hAnsi="Times New Roman" w:cs="Times New Roman"/>
          <w:sz w:val="24"/>
          <w:szCs w:val="24"/>
        </w:rPr>
        <w:t>лицами, привлекаемыми для проведения ремонтно-отделочных работ</w:t>
      </w:r>
      <w:r w:rsidR="00D04131" w:rsidRPr="0085231A">
        <w:rPr>
          <w:rFonts w:ascii="Times New Roman" w:hAnsi="Times New Roman" w:cs="Times New Roman"/>
          <w:sz w:val="24"/>
          <w:szCs w:val="24"/>
        </w:rPr>
        <w:t>,</w:t>
      </w:r>
      <w:r w:rsidR="00BB2CC8" w:rsidRPr="0085231A">
        <w:rPr>
          <w:rFonts w:ascii="Times New Roman" w:hAnsi="Times New Roman" w:cs="Times New Roman"/>
        </w:rPr>
        <w:t xml:space="preserve"> собственным автотранспортом, предварительно согласовав с ТСЖ время и место установки контейнера для мусора</w:t>
      </w:r>
    </w:p>
    <w:p w14:paraId="51B6108B" w14:textId="6C9A032D" w:rsidR="000F6866" w:rsidRPr="0085231A" w:rsidRDefault="004F1CED" w:rsidP="004F1CED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="000F6866" w:rsidRPr="0085231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C0410C" w:rsidRPr="0085231A">
        <w:rPr>
          <w:rFonts w:ascii="Times New Roman" w:hAnsi="Times New Roman" w:cs="Times New Roman"/>
          <w:b/>
          <w:bCs/>
          <w:sz w:val="24"/>
          <w:szCs w:val="24"/>
        </w:rPr>
        <w:t>ремонтно</w:t>
      </w:r>
      <w:r w:rsidR="000F6866" w:rsidRPr="0085231A">
        <w:rPr>
          <w:rFonts w:ascii="Times New Roman" w:hAnsi="Times New Roman" w:cs="Times New Roman"/>
          <w:b/>
          <w:bCs/>
          <w:sz w:val="24"/>
          <w:szCs w:val="24"/>
        </w:rPr>
        <w:t>-отделочных работ</w:t>
      </w:r>
    </w:p>
    <w:p w14:paraId="48711FB9" w14:textId="564F136F" w:rsidR="000F6866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4.1. </w:t>
      </w:r>
      <w:r w:rsidR="000F6866" w:rsidRPr="0085231A">
        <w:rPr>
          <w:rFonts w:ascii="Times New Roman" w:hAnsi="Times New Roman" w:cs="Times New Roman"/>
        </w:rPr>
        <w:t>Запрещается проведение работ, ведущих к нарушению прочности или разрушению несущих конструкций здания, ухудшению сохранности и внешнего вида</w:t>
      </w:r>
      <w:r w:rsidR="00F77765" w:rsidRPr="0085231A">
        <w:rPr>
          <w:rFonts w:ascii="Times New Roman" w:hAnsi="Times New Roman" w:cs="Times New Roman"/>
        </w:rPr>
        <w:t xml:space="preserve"> дома</w:t>
      </w:r>
      <w:r w:rsidR="000F6866" w:rsidRPr="0085231A">
        <w:rPr>
          <w:rFonts w:ascii="Times New Roman" w:hAnsi="Times New Roman" w:cs="Times New Roman"/>
        </w:rPr>
        <w:t>, фасадов, нарушению проектных режимов функционирования технических и противопожарных систем здания</w:t>
      </w:r>
      <w:r w:rsidR="00F77765" w:rsidRPr="0085231A">
        <w:rPr>
          <w:rFonts w:ascii="Times New Roman" w:hAnsi="Times New Roman" w:cs="Times New Roman"/>
        </w:rPr>
        <w:t>.</w:t>
      </w:r>
    </w:p>
    <w:p w14:paraId="07B5B2D6" w14:textId="7D31D266" w:rsidR="00567A27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567A27" w:rsidRPr="0085231A">
        <w:rPr>
          <w:rFonts w:ascii="Times New Roman" w:hAnsi="Times New Roman" w:cs="Times New Roman"/>
        </w:rPr>
        <w:t xml:space="preserve">. При производстве </w:t>
      </w:r>
      <w:r w:rsidR="00C0410C" w:rsidRPr="0085231A">
        <w:rPr>
          <w:rFonts w:ascii="Times New Roman" w:hAnsi="Times New Roman" w:cs="Times New Roman"/>
        </w:rPr>
        <w:t>ремонтно</w:t>
      </w:r>
      <w:r w:rsidR="00567A27" w:rsidRPr="0085231A">
        <w:rPr>
          <w:rFonts w:ascii="Times New Roman" w:hAnsi="Times New Roman" w:cs="Times New Roman"/>
        </w:rPr>
        <w:t xml:space="preserve">-отделочных работ Собственники обязаны: </w:t>
      </w:r>
    </w:p>
    <w:p w14:paraId="21C5F0B4" w14:textId="1770B493" w:rsidR="00567A27" w:rsidRPr="004F1CED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7A27" w:rsidRPr="004F1C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67A27" w:rsidRPr="004F1CED">
        <w:rPr>
          <w:rFonts w:ascii="Times New Roman" w:hAnsi="Times New Roman" w:cs="Times New Roman"/>
        </w:rPr>
        <w:t xml:space="preserve">.1. До начала производства работ получить </w:t>
      </w:r>
      <w:r w:rsidR="00C0410C" w:rsidRPr="004F1CED">
        <w:rPr>
          <w:rFonts w:ascii="Times New Roman" w:hAnsi="Times New Roman" w:cs="Times New Roman"/>
        </w:rPr>
        <w:t>в ТСЖ</w:t>
      </w:r>
      <w:r w:rsidR="00567A27" w:rsidRPr="004F1CED">
        <w:rPr>
          <w:rFonts w:ascii="Times New Roman" w:hAnsi="Times New Roman" w:cs="Times New Roman"/>
        </w:rPr>
        <w:t xml:space="preserve"> технические условия для разработки проекта. </w:t>
      </w:r>
    </w:p>
    <w:p w14:paraId="17480DD1" w14:textId="07CD8C44" w:rsidR="00567A27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7A27" w:rsidRPr="008523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67A27" w:rsidRPr="0085231A">
        <w:rPr>
          <w:rFonts w:ascii="Times New Roman" w:hAnsi="Times New Roman" w:cs="Times New Roman"/>
        </w:rPr>
        <w:t xml:space="preserve">.2. Представить в ТСЖ контакты лица, ответственного на месте за проведение </w:t>
      </w:r>
      <w:r w:rsidR="00C0410C" w:rsidRPr="0085231A">
        <w:rPr>
          <w:rFonts w:ascii="Times New Roman" w:hAnsi="Times New Roman" w:cs="Times New Roman"/>
        </w:rPr>
        <w:t>ремонт</w:t>
      </w:r>
      <w:r w:rsidR="00567A27" w:rsidRPr="0085231A">
        <w:rPr>
          <w:rFonts w:ascii="Times New Roman" w:hAnsi="Times New Roman" w:cs="Times New Roman"/>
        </w:rPr>
        <w:t xml:space="preserve">но-отделочных работ. </w:t>
      </w:r>
    </w:p>
    <w:p w14:paraId="1A27A91A" w14:textId="5C58E12E" w:rsidR="00D04131" w:rsidRPr="004F1CED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7A27" w:rsidRPr="004F1C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67A27" w:rsidRPr="004F1CED">
        <w:rPr>
          <w:rFonts w:ascii="Times New Roman" w:hAnsi="Times New Roman" w:cs="Times New Roman"/>
        </w:rPr>
        <w:t>.3. При выполнении строительно-отделочных работ своевременно оформить и подписать следующие документы:</w:t>
      </w:r>
    </w:p>
    <w:p w14:paraId="52DA886D" w14:textId="5FF4500C" w:rsidR="00D04131" w:rsidRPr="004F1CED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4F1CED">
        <w:rPr>
          <w:rFonts w:ascii="Times New Roman" w:hAnsi="Times New Roman" w:cs="Times New Roman"/>
        </w:rPr>
        <w:t xml:space="preserve"> - акт освидетельствования скрытых работ по устройству гидроизоляции по каждому помещению «мокрых зон», в </w:t>
      </w:r>
      <w:r w:rsidR="004F1CED">
        <w:rPr>
          <w:rFonts w:ascii="Times New Roman" w:hAnsi="Times New Roman" w:cs="Times New Roman"/>
        </w:rPr>
        <w:t>2</w:t>
      </w:r>
      <w:r w:rsidRPr="004F1CED">
        <w:rPr>
          <w:rFonts w:ascii="Times New Roman" w:hAnsi="Times New Roman" w:cs="Times New Roman"/>
        </w:rPr>
        <w:t xml:space="preserve"> экз. </w:t>
      </w:r>
    </w:p>
    <w:p w14:paraId="2677AC4F" w14:textId="02DF0957" w:rsidR="00D04131" w:rsidRPr="004F1CED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4F1CED">
        <w:rPr>
          <w:rFonts w:ascii="Times New Roman" w:hAnsi="Times New Roman" w:cs="Times New Roman"/>
        </w:rPr>
        <w:t xml:space="preserve">- акт освидетельствования скрытых работ по прокладке отдельных линий электроснабжения и слаботочных систем, в </w:t>
      </w:r>
      <w:r w:rsidR="004F1CED">
        <w:rPr>
          <w:rFonts w:ascii="Times New Roman" w:hAnsi="Times New Roman" w:cs="Times New Roman"/>
        </w:rPr>
        <w:t>2</w:t>
      </w:r>
      <w:r w:rsidRPr="004F1CED">
        <w:rPr>
          <w:rFonts w:ascii="Times New Roman" w:hAnsi="Times New Roman" w:cs="Times New Roman"/>
        </w:rPr>
        <w:t xml:space="preserve"> экз. </w:t>
      </w:r>
    </w:p>
    <w:p w14:paraId="7C1D9EFA" w14:textId="6706F3A1" w:rsidR="00D04131" w:rsidRPr="004F1CED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4F1CED">
        <w:rPr>
          <w:rFonts w:ascii="Times New Roman" w:hAnsi="Times New Roman" w:cs="Times New Roman"/>
        </w:rPr>
        <w:t xml:space="preserve">- акт освидетельствования скрытых работ по прокладке труб водоснабжения и канализации в полах, стенах, по стоякам, в </w:t>
      </w:r>
      <w:r w:rsidR="004F1CED">
        <w:rPr>
          <w:rFonts w:ascii="Times New Roman" w:hAnsi="Times New Roman" w:cs="Times New Roman"/>
        </w:rPr>
        <w:t>2</w:t>
      </w:r>
      <w:r w:rsidRPr="004F1CED">
        <w:rPr>
          <w:rFonts w:ascii="Times New Roman" w:hAnsi="Times New Roman" w:cs="Times New Roman"/>
        </w:rPr>
        <w:t xml:space="preserve"> экз. </w:t>
      </w:r>
    </w:p>
    <w:p w14:paraId="2E24B338" w14:textId="4A7F82A8" w:rsidR="00D04131" w:rsidRPr="004F1CED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4F1CED">
        <w:rPr>
          <w:rFonts w:ascii="Times New Roman" w:hAnsi="Times New Roman" w:cs="Times New Roman"/>
        </w:rPr>
        <w:t xml:space="preserve">- акт гидравлических испытаний систем холодного водоснабжения, в </w:t>
      </w:r>
      <w:r w:rsidR="004F1CED">
        <w:rPr>
          <w:rFonts w:ascii="Times New Roman" w:hAnsi="Times New Roman" w:cs="Times New Roman"/>
        </w:rPr>
        <w:t>2</w:t>
      </w:r>
      <w:r w:rsidRPr="004F1CED">
        <w:rPr>
          <w:rFonts w:ascii="Times New Roman" w:hAnsi="Times New Roman" w:cs="Times New Roman"/>
        </w:rPr>
        <w:t xml:space="preserve"> экз.</w:t>
      </w:r>
    </w:p>
    <w:p w14:paraId="77B7DC19" w14:textId="3DBCC861" w:rsidR="00D04131" w:rsidRPr="004F1CED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4F1CED">
        <w:rPr>
          <w:rFonts w:ascii="Times New Roman" w:hAnsi="Times New Roman" w:cs="Times New Roman"/>
        </w:rPr>
        <w:t xml:space="preserve"> - акт гидравлических испытаний систем теплоснабжения, в </w:t>
      </w:r>
      <w:r w:rsidR="004F1CED">
        <w:rPr>
          <w:rFonts w:ascii="Times New Roman" w:hAnsi="Times New Roman" w:cs="Times New Roman"/>
        </w:rPr>
        <w:t>2</w:t>
      </w:r>
      <w:r w:rsidRPr="004F1CED">
        <w:rPr>
          <w:rFonts w:ascii="Times New Roman" w:hAnsi="Times New Roman" w:cs="Times New Roman"/>
        </w:rPr>
        <w:t xml:space="preserve"> экз. </w:t>
      </w:r>
    </w:p>
    <w:p w14:paraId="312B2E43" w14:textId="164AE7CB" w:rsidR="00567A27" w:rsidRPr="004F1CED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4F1CED">
        <w:rPr>
          <w:rFonts w:ascii="Times New Roman" w:hAnsi="Times New Roman" w:cs="Times New Roman"/>
        </w:rPr>
        <w:t xml:space="preserve">- акт гидравлических испытаний систем горячего водоснабжения, в </w:t>
      </w:r>
      <w:r w:rsidR="004F1CED">
        <w:rPr>
          <w:rFonts w:ascii="Times New Roman" w:hAnsi="Times New Roman" w:cs="Times New Roman"/>
        </w:rPr>
        <w:t>2</w:t>
      </w:r>
      <w:r w:rsidRPr="004F1CED">
        <w:rPr>
          <w:rFonts w:ascii="Times New Roman" w:hAnsi="Times New Roman" w:cs="Times New Roman"/>
        </w:rPr>
        <w:t xml:space="preserve"> экз. </w:t>
      </w:r>
    </w:p>
    <w:p w14:paraId="31F839A7" w14:textId="3A3A5B84" w:rsidR="00567A27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567A27" w:rsidRPr="0085231A">
        <w:rPr>
          <w:rFonts w:ascii="Times New Roman" w:hAnsi="Times New Roman" w:cs="Times New Roman"/>
        </w:rPr>
        <w:t xml:space="preserve">. При производстве </w:t>
      </w:r>
      <w:r w:rsidR="00C0410C" w:rsidRPr="0085231A">
        <w:rPr>
          <w:rFonts w:ascii="Times New Roman" w:hAnsi="Times New Roman" w:cs="Times New Roman"/>
        </w:rPr>
        <w:t>ремонт</w:t>
      </w:r>
      <w:r w:rsidR="00567A27" w:rsidRPr="0085231A">
        <w:rPr>
          <w:rFonts w:ascii="Times New Roman" w:hAnsi="Times New Roman" w:cs="Times New Roman"/>
        </w:rPr>
        <w:t>но-отделочных работ запрещается:</w:t>
      </w:r>
    </w:p>
    <w:p w14:paraId="3EC444E9" w14:textId="1601821C" w:rsidR="00567A27" w:rsidRPr="0085231A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 xml:space="preserve">- нахождение лиц, осуществляющих </w:t>
      </w:r>
      <w:r w:rsidR="00C0410C" w:rsidRPr="0085231A">
        <w:rPr>
          <w:rFonts w:ascii="Times New Roman" w:hAnsi="Times New Roman" w:cs="Times New Roman"/>
        </w:rPr>
        <w:t>ремонтно</w:t>
      </w:r>
      <w:r w:rsidRPr="0085231A">
        <w:rPr>
          <w:rFonts w:ascii="Times New Roman" w:hAnsi="Times New Roman" w:cs="Times New Roman"/>
        </w:rPr>
        <w:t>-отделочные работы, на территории многоквартирного дома в состоянии алкогольного или наркотического опьянения;</w:t>
      </w:r>
    </w:p>
    <w:p w14:paraId="7AD0F662" w14:textId="06DE56B0" w:rsidR="00567A27" w:rsidRPr="0006413E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06413E">
        <w:rPr>
          <w:rFonts w:ascii="Times New Roman" w:hAnsi="Times New Roman" w:cs="Times New Roman"/>
        </w:rPr>
        <w:t xml:space="preserve"> -проведение мероприятий, влияющих на архитектурный облик многоквартирного дома</w:t>
      </w:r>
      <w:r w:rsidR="00D04131" w:rsidRPr="0006413E">
        <w:rPr>
          <w:rFonts w:ascii="Times New Roman" w:hAnsi="Times New Roman" w:cs="Times New Roman"/>
        </w:rPr>
        <w:t>;</w:t>
      </w:r>
    </w:p>
    <w:p w14:paraId="2270928C" w14:textId="0A946AC6" w:rsidR="00567A27" w:rsidRPr="0085231A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 xml:space="preserve">- загромождение и загрязнение строительными материалами и отходами эвакуационных путей и мест общего пользования. </w:t>
      </w:r>
    </w:p>
    <w:p w14:paraId="4AA16740" w14:textId="72ABA50E" w:rsidR="00567A27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4.4. </w:t>
      </w:r>
      <w:r w:rsidR="00567A27" w:rsidRPr="0085231A">
        <w:rPr>
          <w:rFonts w:ascii="Times New Roman" w:hAnsi="Times New Roman" w:cs="Times New Roman"/>
        </w:rPr>
        <w:t xml:space="preserve">Все скрытые работы </w:t>
      </w:r>
      <w:r w:rsidR="00C0410C" w:rsidRPr="0085231A">
        <w:rPr>
          <w:rFonts w:ascii="Times New Roman" w:hAnsi="Times New Roman" w:cs="Times New Roman"/>
        </w:rPr>
        <w:t xml:space="preserve">необходимо </w:t>
      </w:r>
      <w:r w:rsidR="00567A27" w:rsidRPr="0085231A">
        <w:rPr>
          <w:rFonts w:ascii="Times New Roman" w:hAnsi="Times New Roman" w:cs="Times New Roman"/>
        </w:rPr>
        <w:t>предъявлять представителю ТСЖ с оформлением соответствующих актов.</w:t>
      </w:r>
    </w:p>
    <w:p w14:paraId="6DEB10DD" w14:textId="1E8DAF6D" w:rsidR="00567A27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4.5. </w:t>
      </w:r>
      <w:r w:rsidR="00567A27" w:rsidRPr="0085231A">
        <w:rPr>
          <w:rFonts w:ascii="Times New Roman" w:hAnsi="Times New Roman" w:cs="Times New Roman"/>
        </w:rPr>
        <w:t>Размещение наружных блоков кондиционеров осуществляется по согласованию с ТСЖ. При установке кондиционера необходимо выполнить отвод конденсата в канализацию.</w:t>
      </w:r>
    </w:p>
    <w:p w14:paraId="5B3CD03F" w14:textId="65303951" w:rsidR="00567A27" w:rsidRPr="004F1CED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4F1CED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4F1CED">
        <w:rPr>
          <w:rFonts w:ascii="Times New Roman" w:hAnsi="Times New Roman" w:cs="Times New Roman"/>
        </w:rPr>
        <w:t>. </w:t>
      </w:r>
      <w:r w:rsidR="00567A27" w:rsidRPr="004F1CED">
        <w:rPr>
          <w:rFonts w:ascii="Times New Roman" w:hAnsi="Times New Roman" w:cs="Times New Roman"/>
        </w:rPr>
        <w:t xml:space="preserve">Не допускать перегрузки лифта. Осуществлять перевозку грузов </w:t>
      </w:r>
      <w:r w:rsidR="00C0410C" w:rsidRPr="004F1CED">
        <w:rPr>
          <w:rFonts w:ascii="Times New Roman" w:hAnsi="Times New Roman" w:cs="Times New Roman"/>
        </w:rPr>
        <w:t xml:space="preserve">(кроме сыпучих строительных материалов) </w:t>
      </w:r>
      <w:r w:rsidR="00567A27" w:rsidRPr="004F1CED">
        <w:rPr>
          <w:rFonts w:ascii="Times New Roman" w:hAnsi="Times New Roman" w:cs="Times New Roman"/>
        </w:rPr>
        <w:t xml:space="preserve">в лифте только в упакованном виде с дополнительной защитной упаковкой. Груз располагается равномерно по всей площади кабины лифта. Соблюдать правила пользования лифтом. </w:t>
      </w:r>
    </w:p>
    <w:p w14:paraId="0B7698A6" w14:textId="0A16A9E4" w:rsidR="00567A27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7A27" w:rsidRPr="008523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7.</w:t>
      </w:r>
      <w:r w:rsidR="00567A27" w:rsidRPr="0085231A">
        <w:rPr>
          <w:rFonts w:ascii="Times New Roman" w:hAnsi="Times New Roman" w:cs="Times New Roman"/>
        </w:rPr>
        <w:t xml:space="preserve"> При производстве погрузочно-разгрузочных работ запрещается подпирать двери, производить действия, включая демонтаж оборудования, мешающие работе автоматических доводчиков дверей.</w:t>
      </w:r>
    </w:p>
    <w:p w14:paraId="50C91491" w14:textId="22D9DDE8" w:rsidR="004B2C3C" w:rsidRPr="0085231A" w:rsidRDefault="004F1CED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7A27" w:rsidRPr="0085231A">
        <w:rPr>
          <w:rFonts w:ascii="Times New Roman" w:hAnsi="Times New Roman" w:cs="Times New Roman"/>
        </w:rPr>
        <w:t>.</w:t>
      </w:r>
      <w:r w:rsidR="00A51FC0">
        <w:rPr>
          <w:rFonts w:ascii="Times New Roman" w:hAnsi="Times New Roman" w:cs="Times New Roman"/>
        </w:rPr>
        <w:t>8</w:t>
      </w:r>
      <w:r w:rsidR="00567A27" w:rsidRPr="0085231A">
        <w:rPr>
          <w:rFonts w:ascii="Times New Roman" w:hAnsi="Times New Roman" w:cs="Times New Roman"/>
        </w:rPr>
        <w:t xml:space="preserve">. Не допускается: </w:t>
      </w:r>
    </w:p>
    <w:p w14:paraId="6A10064C" w14:textId="6C0C3BC1" w:rsidR="004B2C3C" w:rsidRPr="0085231A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>- применение оборудования и инструментов, вызывающих превышение нормативно</w:t>
      </w:r>
      <w:r w:rsidR="00C4573C" w:rsidRPr="0085231A">
        <w:rPr>
          <w:rFonts w:ascii="Times New Roman" w:hAnsi="Times New Roman" w:cs="Times New Roman"/>
        </w:rPr>
        <w:t xml:space="preserve"> </w:t>
      </w:r>
      <w:r w:rsidRPr="0085231A">
        <w:rPr>
          <w:rFonts w:ascii="Times New Roman" w:hAnsi="Times New Roman" w:cs="Times New Roman"/>
        </w:rPr>
        <w:t xml:space="preserve">допустимого уровня шума и вибраций; </w:t>
      </w:r>
    </w:p>
    <w:p w14:paraId="3CDCE4DE" w14:textId="77777777" w:rsidR="004B2C3C" w:rsidRPr="0085231A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 xml:space="preserve">- проведение работ без специальных мероприятий, исключающих протечки в смежных помещениях, образование трещин и разрушений стен, потолков; </w:t>
      </w:r>
    </w:p>
    <w:p w14:paraId="26BF8A1B" w14:textId="1D220314" w:rsidR="004B2C3C" w:rsidRPr="0085231A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 xml:space="preserve">- горизонтальное </w:t>
      </w:r>
      <w:proofErr w:type="spellStart"/>
      <w:r w:rsidRPr="0085231A">
        <w:rPr>
          <w:rFonts w:ascii="Times New Roman" w:hAnsi="Times New Roman" w:cs="Times New Roman"/>
        </w:rPr>
        <w:t>штрабление</w:t>
      </w:r>
      <w:proofErr w:type="spellEnd"/>
      <w:r w:rsidRPr="0085231A">
        <w:rPr>
          <w:rFonts w:ascii="Times New Roman" w:hAnsi="Times New Roman" w:cs="Times New Roman"/>
        </w:rPr>
        <w:t xml:space="preserve"> несущих стен; </w:t>
      </w:r>
    </w:p>
    <w:p w14:paraId="6F7EBCAB" w14:textId="77777777" w:rsidR="00C0410C" w:rsidRPr="0085231A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>- любое нарушение целостности вентилируемого фасада;</w:t>
      </w:r>
    </w:p>
    <w:p w14:paraId="66C4FF4D" w14:textId="0B930BC5" w:rsidR="007B1902" w:rsidRPr="00476A66" w:rsidRDefault="00567A27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>- вмешательство в общие коммуникации МКД (вентиля</w:t>
      </w:r>
      <w:r w:rsidR="00C0410C" w:rsidRPr="0085231A">
        <w:rPr>
          <w:rFonts w:ascii="Times New Roman" w:hAnsi="Times New Roman" w:cs="Times New Roman"/>
        </w:rPr>
        <w:t>ция</w:t>
      </w:r>
      <w:r w:rsidRPr="0085231A">
        <w:rPr>
          <w:rFonts w:ascii="Times New Roman" w:hAnsi="Times New Roman" w:cs="Times New Roman"/>
        </w:rPr>
        <w:t xml:space="preserve">, отопление, пожарная сигнализация, </w:t>
      </w:r>
      <w:r w:rsidRPr="00476A66">
        <w:rPr>
          <w:rFonts w:ascii="Times New Roman" w:hAnsi="Times New Roman" w:cs="Times New Roman"/>
        </w:rPr>
        <w:t>АСКУВ</w:t>
      </w:r>
      <w:r w:rsidR="00C83BF5">
        <w:rPr>
          <w:rFonts w:ascii="Times New Roman" w:hAnsi="Times New Roman" w:cs="Times New Roman"/>
        </w:rPr>
        <w:t xml:space="preserve"> (автоматизированная система </w:t>
      </w:r>
      <w:r w:rsidR="00C83BF5">
        <w:rPr>
          <w:rFonts w:ascii="Times New Roman" w:hAnsi="Times New Roman" w:cs="Times New Roman"/>
          <w:sz w:val="24"/>
          <w:szCs w:val="24"/>
        </w:rPr>
        <w:t>контроля управления воды)</w:t>
      </w:r>
      <w:r w:rsidRPr="00476A66">
        <w:rPr>
          <w:rFonts w:ascii="Times New Roman" w:hAnsi="Times New Roman" w:cs="Times New Roman"/>
        </w:rPr>
        <w:t xml:space="preserve"> и т</w:t>
      </w:r>
      <w:r w:rsidR="00476A66">
        <w:rPr>
          <w:rFonts w:ascii="Times New Roman" w:hAnsi="Times New Roman" w:cs="Times New Roman"/>
        </w:rPr>
        <w:t xml:space="preserve">. </w:t>
      </w:r>
      <w:r w:rsidRPr="00476A66">
        <w:rPr>
          <w:rFonts w:ascii="Times New Roman" w:hAnsi="Times New Roman" w:cs="Times New Roman"/>
        </w:rPr>
        <w:t>д.) повлекшие ухудшение или отказы (срабатывания) работы автоматики.</w:t>
      </w:r>
    </w:p>
    <w:p w14:paraId="0BDBAB92" w14:textId="0705188F" w:rsidR="00BB2CC8" w:rsidRP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4.9. </w:t>
      </w:r>
      <w:r w:rsidR="00BB2CC8" w:rsidRPr="0085231A">
        <w:rPr>
          <w:rFonts w:ascii="Times New Roman" w:hAnsi="Times New Roman" w:cs="Times New Roman"/>
        </w:rPr>
        <w:t>Не допускается проживание рабочих в ремонтируемых помещениях без оформления их в соответствии с законодательством РФ</w:t>
      </w:r>
      <w:r w:rsidR="00A56422" w:rsidRPr="0085231A">
        <w:rPr>
          <w:rFonts w:ascii="Times New Roman" w:hAnsi="Times New Roman" w:cs="Times New Roman"/>
        </w:rPr>
        <w:t>.</w:t>
      </w:r>
    </w:p>
    <w:p w14:paraId="6534EF13" w14:textId="37F27BCF" w:rsidR="0085231A" w:rsidRPr="00A51FC0" w:rsidRDefault="00A51FC0" w:rsidP="00D53814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A51FC0">
        <w:rPr>
          <w:rFonts w:ascii="Times New Roman" w:hAnsi="Times New Roman" w:cs="Times New Roman"/>
          <w:b/>
          <w:bCs/>
        </w:rPr>
        <w:t>5</w:t>
      </w:r>
      <w:r w:rsidR="0085231A" w:rsidRPr="00A51FC0">
        <w:rPr>
          <w:rFonts w:ascii="Times New Roman" w:hAnsi="Times New Roman" w:cs="Times New Roman"/>
          <w:b/>
          <w:bCs/>
        </w:rPr>
        <w:t>. Регламент выполнения строительных (монтажных) работ на системах отопления, водоснабжения и канализации помещения.</w:t>
      </w:r>
    </w:p>
    <w:p w14:paraId="57D15383" w14:textId="346F45A0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31A" w:rsidRPr="0085231A">
        <w:rPr>
          <w:rFonts w:ascii="Times New Roman" w:hAnsi="Times New Roman" w:cs="Times New Roman"/>
        </w:rPr>
        <w:t>.1. Во избежание нарушения строительного проекта, прич</w:t>
      </w:r>
      <w:r w:rsidR="0085231A">
        <w:rPr>
          <w:rFonts w:ascii="Times New Roman" w:hAnsi="Times New Roman" w:cs="Times New Roman"/>
        </w:rPr>
        <w:t>и</w:t>
      </w:r>
      <w:r w:rsidR="0085231A" w:rsidRPr="0085231A">
        <w:rPr>
          <w:rFonts w:ascii="Times New Roman" w:hAnsi="Times New Roman" w:cs="Times New Roman"/>
        </w:rPr>
        <w:t xml:space="preserve">нения ущерба общему имуществу, общему имуществу и имуществу других собственников перед началом проведения работ Собственник должен представить в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 проект планировки Помещения с указанием планов разводки: систем горячего и холодного водоснабжения, системы канализации, системы отопления (пояснительная записка, чертежные планы с привязкой к месту, спецификацию устанавливаемого оборудования). </w:t>
      </w:r>
    </w:p>
    <w:p w14:paraId="161263E0" w14:textId="77777777" w:rsidR="0006413E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31A" w:rsidRPr="0085231A">
        <w:rPr>
          <w:rFonts w:ascii="Times New Roman" w:hAnsi="Times New Roman" w:cs="Times New Roman"/>
        </w:rPr>
        <w:t xml:space="preserve">.2. В процессе производства работ,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 в рамках выполнения функции технического надзора осуществляется контроль за качеством выполнения работ и их соответствие проекту в части освидетельствования скрытых работ устройства гидроизоляции, освидетельствования скрытых работ разводки трубопроводов, освидетельствования скрытых работ по устройству системы канализации, гидравлических испытаний систем отопления, горячего и холодного водоснабжения. </w:t>
      </w:r>
    </w:p>
    <w:p w14:paraId="06324E13" w14:textId="6785E0EA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31A" w:rsidRPr="0085231A">
        <w:rPr>
          <w:rFonts w:ascii="Times New Roman" w:hAnsi="Times New Roman" w:cs="Times New Roman"/>
        </w:rPr>
        <w:t xml:space="preserve">.3. Не допускается изменение типа или увеличение мощности отопительных приборов без согласования с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>, а также демонтаж и замена запорно-регулирующей арматуры</w:t>
      </w:r>
      <w:r w:rsidR="0085231A">
        <w:rPr>
          <w:rFonts w:ascii="Times New Roman" w:hAnsi="Times New Roman" w:cs="Times New Roman"/>
        </w:rPr>
        <w:t xml:space="preserve"> на общем имуществе</w:t>
      </w:r>
      <w:r w:rsidR="0085231A" w:rsidRPr="0085231A">
        <w:rPr>
          <w:rFonts w:ascii="Times New Roman" w:hAnsi="Times New Roman" w:cs="Times New Roman"/>
        </w:rPr>
        <w:t xml:space="preserve">. </w:t>
      </w:r>
    </w:p>
    <w:p w14:paraId="0D00E4CD" w14:textId="5FD6F535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31A" w:rsidRPr="0085231A">
        <w:rPr>
          <w:rFonts w:ascii="Times New Roman" w:hAnsi="Times New Roman" w:cs="Times New Roman"/>
        </w:rPr>
        <w:t xml:space="preserve">.4. Запрещается сливать в системы канализации жидкие отходы, содержащие остатки цемента, гипса, асбеста, мела и иных веществ, способных вызвать засорение систем. </w:t>
      </w:r>
    </w:p>
    <w:p w14:paraId="64D7AAD8" w14:textId="469B2F8E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31A" w:rsidRPr="0085231A">
        <w:rPr>
          <w:rFonts w:ascii="Times New Roman" w:hAnsi="Times New Roman" w:cs="Times New Roman"/>
        </w:rPr>
        <w:t>.5. В части отопления должно быть обеспечено следующее:</w:t>
      </w:r>
    </w:p>
    <w:p w14:paraId="71B4406E" w14:textId="77777777" w:rsidR="0085231A" w:rsidRDefault="0085231A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 xml:space="preserve"> - не допускаются дополнительные врезки в стояки отопления, уменьшения сечений стояков, установка на них запорной арматуры и сужающих устройств;</w:t>
      </w:r>
    </w:p>
    <w:p w14:paraId="6E2E320E" w14:textId="77777777" w:rsidR="0085231A" w:rsidRDefault="0085231A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 xml:space="preserve"> - подключение дополнительных отопительных приборов водяного отопления к стоякам допускается производить в пределах расчетной отопительной нагрузки стояков;</w:t>
      </w:r>
    </w:p>
    <w:p w14:paraId="07C74E65" w14:textId="77777777" w:rsidR="0085231A" w:rsidRDefault="0085231A" w:rsidP="00D53814">
      <w:pPr>
        <w:spacing w:before="120" w:after="0"/>
        <w:jc w:val="both"/>
        <w:rPr>
          <w:rFonts w:ascii="Times New Roman" w:hAnsi="Times New Roman" w:cs="Times New Roman"/>
        </w:rPr>
      </w:pPr>
      <w:r w:rsidRPr="0085231A">
        <w:rPr>
          <w:rFonts w:ascii="Times New Roman" w:hAnsi="Times New Roman" w:cs="Times New Roman"/>
        </w:rPr>
        <w:t xml:space="preserve"> - категорически запрещается установка теплых полов от систем отопления и горячего водоснабжения. По окончании монтажных работ необходимо произвести гидравлические испытания системы отопления в присутствии ответственного представителя </w:t>
      </w:r>
      <w:r>
        <w:rPr>
          <w:rFonts w:ascii="Times New Roman" w:hAnsi="Times New Roman" w:cs="Times New Roman"/>
        </w:rPr>
        <w:t>ТСЖ</w:t>
      </w:r>
      <w:r w:rsidRPr="0085231A">
        <w:rPr>
          <w:rFonts w:ascii="Times New Roman" w:hAnsi="Times New Roman" w:cs="Times New Roman"/>
        </w:rPr>
        <w:t>.</w:t>
      </w:r>
    </w:p>
    <w:p w14:paraId="3017115D" w14:textId="77777777" w:rsidR="00CD2054" w:rsidRDefault="00CD2054" w:rsidP="00D53814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</w:p>
    <w:p w14:paraId="4D9B2391" w14:textId="637C3C02" w:rsidR="0085231A" w:rsidRPr="00A51FC0" w:rsidRDefault="00A51FC0" w:rsidP="00D53814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A51FC0">
        <w:rPr>
          <w:rFonts w:ascii="Times New Roman" w:hAnsi="Times New Roman" w:cs="Times New Roman"/>
          <w:b/>
          <w:bCs/>
        </w:rPr>
        <w:lastRenderedPageBreak/>
        <w:t>6</w:t>
      </w:r>
      <w:r w:rsidR="0085231A" w:rsidRPr="00A51FC0">
        <w:rPr>
          <w:rFonts w:ascii="Times New Roman" w:hAnsi="Times New Roman" w:cs="Times New Roman"/>
          <w:b/>
          <w:bCs/>
        </w:rPr>
        <w:t>. Регламент выполнения работ по электрооборудованию помещений.</w:t>
      </w:r>
    </w:p>
    <w:p w14:paraId="39F69028" w14:textId="58BFC47E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5231A" w:rsidRPr="0085231A">
        <w:rPr>
          <w:rFonts w:ascii="Times New Roman" w:hAnsi="Times New Roman" w:cs="Times New Roman"/>
        </w:rPr>
        <w:t xml:space="preserve">.1. Регламент составлен на основании «Правил о государственном энергетическом надзоре в РФ», «Правил устройства электроустановок» (ПУЭ), «Правил эксплуатации электроустановок потребителей», «Правил техники безопасности при эксплуатации электроустановок потребителей», «Правил пользования электрической и тепловой энергией», законодательных актов и других нормативных, документов. </w:t>
      </w:r>
    </w:p>
    <w:p w14:paraId="38ED4A8C" w14:textId="2CA90991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5231A" w:rsidRPr="0085231A">
        <w:rPr>
          <w:rFonts w:ascii="Times New Roman" w:hAnsi="Times New Roman" w:cs="Times New Roman"/>
        </w:rPr>
        <w:t xml:space="preserve">.2. Для начала электромонтажных работ в Помещении Собственник обязан: - на основании полученных от Управляющей организации технических условий (с указанием установленной электрической мощности) силами специализированной проектной организации, имеющей лицензию на проектирование и производство работ, разработать рабочий проект внутреннего электроснабжения Помещения; - получить Акт балансового разграничения и эксплуатационной ответственности у Управляющей организации; - согласовать рабочий проект внутреннего электроснабжения Помещения с органами Ростехнадзора либо согласовать проект с УК в рамках услуги технического надзора. </w:t>
      </w:r>
    </w:p>
    <w:p w14:paraId="0FF26FB5" w14:textId="29E34733" w:rsidR="0085231A" w:rsidRPr="00A51FC0" w:rsidRDefault="00A51FC0" w:rsidP="00D53814">
      <w:pPr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A51FC0">
        <w:rPr>
          <w:rFonts w:ascii="Times New Roman" w:hAnsi="Times New Roman" w:cs="Times New Roman"/>
          <w:b/>
          <w:bCs/>
        </w:rPr>
        <w:t>7</w:t>
      </w:r>
      <w:r w:rsidR="0085231A" w:rsidRPr="00A51FC0">
        <w:rPr>
          <w:rFonts w:ascii="Times New Roman" w:hAnsi="Times New Roman" w:cs="Times New Roman"/>
          <w:b/>
          <w:bCs/>
        </w:rPr>
        <w:t xml:space="preserve">. Регламент выполнения работ на слаботочных сетях. </w:t>
      </w:r>
    </w:p>
    <w:p w14:paraId="364DB58A" w14:textId="20A914A8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 xml:space="preserve">.1. Отключение ручного пожарного извещателя (кнопки пожарного оповещения) и датчиков пожарной сигнализации без согласования с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 запрещается.</w:t>
      </w:r>
    </w:p>
    <w:p w14:paraId="794595B5" w14:textId="15D75C0D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 xml:space="preserve">.2. Для начала работ Собственники обязаны подать в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 </w:t>
      </w:r>
      <w:r w:rsidR="00BC1E97">
        <w:rPr>
          <w:rFonts w:ascii="Times New Roman" w:hAnsi="Times New Roman" w:cs="Times New Roman"/>
        </w:rPr>
        <w:t xml:space="preserve">заявление </w:t>
      </w:r>
      <w:r w:rsidR="0085231A" w:rsidRPr="0085231A">
        <w:rPr>
          <w:rFonts w:ascii="Times New Roman" w:hAnsi="Times New Roman" w:cs="Times New Roman"/>
        </w:rPr>
        <w:t>(</w:t>
      </w:r>
      <w:r w:rsidR="00A617FB">
        <w:rPr>
          <w:rFonts w:ascii="Times New Roman" w:hAnsi="Times New Roman" w:cs="Times New Roman"/>
        </w:rPr>
        <w:t>в произвольно</w:t>
      </w:r>
      <w:r w:rsidR="0085231A" w:rsidRPr="0085231A">
        <w:rPr>
          <w:rFonts w:ascii="Times New Roman" w:hAnsi="Times New Roman" w:cs="Times New Roman"/>
        </w:rPr>
        <w:t xml:space="preserve"> форме) об отключении шлейфа пожарной сигнализации в Помещении. </w:t>
      </w:r>
    </w:p>
    <w:p w14:paraId="3664753C" w14:textId="03EF42BA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 xml:space="preserve">.3. Оплатить стоимость работ по отключению и включению шлейфа в соответствии с расценками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. </w:t>
      </w:r>
    </w:p>
    <w:p w14:paraId="7C63F701" w14:textId="77E50F03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 xml:space="preserve">.4. Включение шлейфа пожарной сигнализации в Помещении осуществляется по заявлению в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. Специалистами Управляющей организации и (или) привлеченной </w:t>
      </w:r>
      <w:r w:rsidR="0085231A" w:rsidRPr="0085231A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85231A" w:rsidRPr="0085231A">
        <w:rPr>
          <w:rFonts w:ascii="Times New Roman" w:hAnsi="Times New Roman" w:cs="Times New Roman"/>
        </w:rPr>
        <w:t xml:space="preserve"> организации, обслуживающей данную систему, выполняется проверка целостности шлейфа, правильность выполнения монтажа, при отсутствии замечаний </w:t>
      </w:r>
      <w:r w:rsidR="0085231A">
        <w:rPr>
          <w:rFonts w:ascii="Times New Roman" w:hAnsi="Times New Roman" w:cs="Times New Roman"/>
        </w:rPr>
        <w:t>со стороны ТСЖ</w:t>
      </w:r>
      <w:r w:rsidR="0085231A" w:rsidRPr="0085231A">
        <w:rPr>
          <w:rFonts w:ascii="Times New Roman" w:hAnsi="Times New Roman" w:cs="Times New Roman"/>
        </w:rPr>
        <w:t xml:space="preserve"> производится подключение шлейфа пожарной сигнализации в общедомовую систему противопожарной сигнализации. </w:t>
      </w:r>
    </w:p>
    <w:p w14:paraId="41218821" w14:textId="5A1BC97B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 xml:space="preserve">.5. Не допускается совместная прокладка слаботочных кабельных сетей в общих закладных с сетями электроснабжения и освещения. </w:t>
      </w:r>
    </w:p>
    <w:p w14:paraId="49B41CCF" w14:textId="0B3D0BDE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>.6.</w:t>
      </w:r>
      <w:r w:rsidR="0085231A">
        <w:rPr>
          <w:rFonts w:ascii="Times New Roman" w:hAnsi="Times New Roman" w:cs="Times New Roman"/>
        </w:rPr>
        <w:t xml:space="preserve"> </w:t>
      </w:r>
      <w:r w:rsidR="0085231A" w:rsidRPr="0085231A">
        <w:rPr>
          <w:rFonts w:ascii="Times New Roman" w:hAnsi="Times New Roman" w:cs="Times New Roman"/>
        </w:rPr>
        <w:t>В случае несанкци</w:t>
      </w:r>
      <w:r w:rsidR="0085231A">
        <w:rPr>
          <w:rFonts w:ascii="Times New Roman" w:hAnsi="Times New Roman" w:cs="Times New Roman"/>
        </w:rPr>
        <w:t>о</w:t>
      </w:r>
      <w:r w:rsidR="0085231A" w:rsidRPr="0085231A">
        <w:rPr>
          <w:rFonts w:ascii="Times New Roman" w:hAnsi="Times New Roman" w:cs="Times New Roman"/>
        </w:rPr>
        <w:t xml:space="preserve">нированного отключения узлов учета ГВС и ХВС от системы АСКУВ Собственник обязан предоставлять данные о потребленной воде в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 ежемесячно, при непредоставлении данных счет на оплату ГВС и ХВС выставляется по нормативу (без приборов учета). Восстановление работоспособности узлов учета ГВС и ХВС в автоматическом режиме (подключение к системе АСКУВ с внесением изменений в учетную базу) считается ремонтно</w:t>
      </w:r>
      <w:r>
        <w:rPr>
          <w:rFonts w:ascii="Times New Roman" w:hAnsi="Times New Roman" w:cs="Times New Roman"/>
        </w:rPr>
        <w:t>-</w:t>
      </w:r>
      <w:r w:rsidR="0085231A" w:rsidRPr="0085231A">
        <w:rPr>
          <w:rFonts w:ascii="Times New Roman" w:hAnsi="Times New Roman" w:cs="Times New Roman"/>
        </w:rPr>
        <w:t xml:space="preserve">восстановительными работами и оплачивается по тарифам </w:t>
      </w:r>
      <w:r w:rsidR="0085231A">
        <w:rPr>
          <w:rFonts w:ascii="Times New Roman" w:hAnsi="Times New Roman" w:cs="Times New Roman"/>
        </w:rPr>
        <w:t>ТСЖ.</w:t>
      </w:r>
      <w:r w:rsidR="0085231A" w:rsidRPr="0085231A">
        <w:rPr>
          <w:rFonts w:ascii="Times New Roman" w:hAnsi="Times New Roman" w:cs="Times New Roman"/>
        </w:rPr>
        <w:t xml:space="preserve"> </w:t>
      </w:r>
    </w:p>
    <w:p w14:paraId="3767C5EE" w14:textId="6525E95E" w:rsidR="0085231A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>.7. Собственники несут ответственность за целостность пломб приборов учета и в случае нарушения пломбировки оплачиваю</w:t>
      </w:r>
      <w:r w:rsidR="0085231A">
        <w:rPr>
          <w:rFonts w:ascii="Times New Roman" w:hAnsi="Times New Roman" w:cs="Times New Roman"/>
        </w:rPr>
        <w:t>т</w:t>
      </w:r>
      <w:r w:rsidR="0085231A" w:rsidRPr="0085231A">
        <w:rPr>
          <w:rFonts w:ascii="Times New Roman" w:hAnsi="Times New Roman" w:cs="Times New Roman"/>
        </w:rPr>
        <w:t xml:space="preserve"> восстановление целостности пломб по тарифам </w:t>
      </w:r>
      <w:r w:rsidR="0085231A">
        <w:rPr>
          <w:rFonts w:ascii="Times New Roman" w:hAnsi="Times New Roman" w:cs="Times New Roman"/>
        </w:rPr>
        <w:t>ТСЖ</w:t>
      </w:r>
      <w:r w:rsidR="0085231A" w:rsidRPr="0085231A">
        <w:rPr>
          <w:rFonts w:ascii="Times New Roman" w:hAnsi="Times New Roman" w:cs="Times New Roman"/>
        </w:rPr>
        <w:t xml:space="preserve">. </w:t>
      </w:r>
    </w:p>
    <w:p w14:paraId="6F040F2E" w14:textId="3335B476" w:rsidR="004F1CED" w:rsidRDefault="00A51FC0" w:rsidP="00D53814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231A" w:rsidRPr="0085231A">
        <w:rPr>
          <w:rFonts w:ascii="Times New Roman" w:hAnsi="Times New Roman" w:cs="Times New Roman"/>
        </w:rPr>
        <w:t>.8. При установк</w:t>
      </w:r>
      <w:r w:rsidR="004F1CED">
        <w:rPr>
          <w:rFonts w:ascii="Times New Roman" w:hAnsi="Times New Roman" w:cs="Times New Roman"/>
        </w:rPr>
        <w:t>е</w:t>
      </w:r>
      <w:r w:rsidR="0085231A" w:rsidRPr="0085231A">
        <w:rPr>
          <w:rFonts w:ascii="Times New Roman" w:hAnsi="Times New Roman" w:cs="Times New Roman"/>
        </w:rPr>
        <w:t xml:space="preserve"> нештатных </w:t>
      </w:r>
      <w:proofErr w:type="spellStart"/>
      <w:r w:rsidR="0085231A" w:rsidRPr="0085231A">
        <w:rPr>
          <w:rFonts w:ascii="Times New Roman" w:hAnsi="Times New Roman" w:cs="Times New Roman"/>
        </w:rPr>
        <w:t>домофонных</w:t>
      </w:r>
      <w:proofErr w:type="spellEnd"/>
      <w:r w:rsidR="0085231A" w:rsidRPr="0085231A">
        <w:rPr>
          <w:rFonts w:ascii="Times New Roman" w:hAnsi="Times New Roman" w:cs="Times New Roman"/>
        </w:rPr>
        <w:t xml:space="preserve"> </w:t>
      </w:r>
      <w:r w:rsidR="004F1CED">
        <w:rPr>
          <w:rFonts w:ascii="Times New Roman" w:hAnsi="Times New Roman" w:cs="Times New Roman"/>
        </w:rPr>
        <w:t>систем</w:t>
      </w:r>
      <w:r w:rsidR="0085231A" w:rsidRPr="0085231A">
        <w:rPr>
          <w:rFonts w:ascii="Times New Roman" w:hAnsi="Times New Roman" w:cs="Times New Roman"/>
        </w:rPr>
        <w:t xml:space="preserve"> в квартире всю ответственность за корректную работу с общедо</w:t>
      </w:r>
      <w:r w:rsidR="004F1CED">
        <w:rPr>
          <w:rFonts w:ascii="Times New Roman" w:hAnsi="Times New Roman" w:cs="Times New Roman"/>
        </w:rPr>
        <w:t>мо</w:t>
      </w:r>
      <w:r w:rsidR="0085231A" w:rsidRPr="0085231A">
        <w:rPr>
          <w:rFonts w:ascii="Times New Roman" w:hAnsi="Times New Roman" w:cs="Times New Roman"/>
        </w:rPr>
        <w:t xml:space="preserve">вой системой </w:t>
      </w:r>
      <w:proofErr w:type="spellStart"/>
      <w:r w:rsidR="0085231A" w:rsidRPr="0085231A">
        <w:rPr>
          <w:rFonts w:ascii="Times New Roman" w:hAnsi="Times New Roman" w:cs="Times New Roman"/>
        </w:rPr>
        <w:t>домофонной</w:t>
      </w:r>
      <w:proofErr w:type="spellEnd"/>
      <w:r w:rsidR="0085231A" w:rsidRPr="0085231A">
        <w:rPr>
          <w:rFonts w:ascii="Times New Roman" w:hAnsi="Times New Roman" w:cs="Times New Roman"/>
        </w:rPr>
        <w:t xml:space="preserve"> связи Собственник берет на себя. Подключение </w:t>
      </w:r>
      <w:proofErr w:type="spellStart"/>
      <w:r w:rsidR="0085231A" w:rsidRPr="0085231A">
        <w:rPr>
          <w:rFonts w:ascii="Times New Roman" w:hAnsi="Times New Roman" w:cs="Times New Roman"/>
        </w:rPr>
        <w:t>домофонных</w:t>
      </w:r>
      <w:proofErr w:type="spellEnd"/>
      <w:r w:rsidR="0085231A" w:rsidRPr="0085231A">
        <w:rPr>
          <w:rFonts w:ascii="Times New Roman" w:hAnsi="Times New Roman" w:cs="Times New Roman"/>
        </w:rPr>
        <w:t xml:space="preserve"> </w:t>
      </w:r>
      <w:r w:rsidR="004F1CED">
        <w:rPr>
          <w:rFonts w:ascii="Times New Roman" w:hAnsi="Times New Roman" w:cs="Times New Roman"/>
        </w:rPr>
        <w:t>систем</w:t>
      </w:r>
      <w:r w:rsidR="0085231A" w:rsidRPr="0085231A">
        <w:rPr>
          <w:rFonts w:ascii="Times New Roman" w:hAnsi="Times New Roman" w:cs="Times New Roman"/>
        </w:rPr>
        <w:t xml:space="preserve"> в квартире Собственника считается дополнительной работой и оплачивается по тарифам </w:t>
      </w:r>
      <w:r w:rsidR="004F1CED">
        <w:rPr>
          <w:rFonts w:ascii="Times New Roman" w:hAnsi="Times New Roman" w:cs="Times New Roman"/>
        </w:rPr>
        <w:t>подрядной орган</w:t>
      </w:r>
      <w:r w:rsidR="0085231A" w:rsidRPr="0085231A">
        <w:rPr>
          <w:rFonts w:ascii="Times New Roman" w:hAnsi="Times New Roman" w:cs="Times New Roman"/>
        </w:rPr>
        <w:t>изации</w:t>
      </w:r>
      <w:r w:rsidR="004F1CED">
        <w:rPr>
          <w:rFonts w:ascii="Times New Roman" w:hAnsi="Times New Roman" w:cs="Times New Roman"/>
        </w:rPr>
        <w:t xml:space="preserve"> ТСЖ</w:t>
      </w:r>
      <w:r w:rsidR="0085231A" w:rsidRPr="0085231A">
        <w:rPr>
          <w:rFonts w:ascii="Times New Roman" w:hAnsi="Times New Roman" w:cs="Times New Roman"/>
        </w:rPr>
        <w:t xml:space="preserve">. </w:t>
      </w:r>
    </w:p>
    <w:p w14:paraId="2BAE044A" w14:textId="230DBDFB" w:rsidR="004F1CED" w:rsidRPr="00A51FC0" w:rsidRDefault="00A51FC0" w:rsidP="00FE73B9">
      <w:pPr>
        <w:jc w:val="both"/>
        <w:rPr>
          <w:rFonts w:ascii="Times New Roman" w:hAnsi="Times New Roman" w:cs="Times New Roman"/>
          <w:b/>
          <w:bCs/>
        </w:rPr>
      </w:pPr>
      <w:r w:rsidRPr="00A51FC0">
        <w:rPr>
          <w:rFonts w:ascii="Times New Roman" w:hAnsi="Times New Roman" w:cs="Times New Roman"/>
          <w:b/>
          <w:bCs/>
        </w:rPr>
        <w:t>8</w:t>
      </w:r>
      <w:r w:rsidR="0085231A" w:rsidRPr="00A51FC0">
        <w:rPr>
          <w:rFonts w:ascii="Times New Roman" w:hAnsi="Times New Roman" w:cs="Times New Roman"/>
          <w:b/>
          <w:bCs/>
        </w:rPr>
        <w:t xml:space="preserve">. Ответственность Собственников и подрядной организации. </w:t>
      </w:r>
    </w:p>
    <w:p w14:paraId="16DB3D8D" w14:textId="25DE292F" w:rsidR="00BB2CC8" w:rsidRDefault="00A51FC0" w:rsidP="00BB2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5231A" w:rsidRPr="0085231A">
        <w:rPr>
          <w:rFonts w:ascii="Times New Roman" w:hAnsi="Times New Roman" w:cs="Times New Roman"/>
        </w:rPr>
        <w:t xml:space="preserve">.1. </w:t>
      </w:r>
      <w:r w:rsidR="00BB2CC8" w:rsidRPr="0085231A">
        <w:rPr>
          <w:rFonts w:ascii="Times New Roman" w:hAnsi="Times New Roman" w:cs="Times New Roman"/>
        </w:rPr>
        <w:t>В случае порчи общедомового имущества, личного имущества граждан и юридических лиц обязуюсь возместить убытки в соответствии действующим законодательством.</w:t>
      </w:r>
    </w:p>
    <w:p w14:paraId="027B393A" w14:textId="77777777" w:rsidR="00A51FC0" w:rsidRDefault="00A51FC0" w:rsidP="00A51FC0">
      <w:pPr>
        <w:tabs>
          <w:tab w:val="left" w:pos="5812"/>
        </w:tabs>
        <w:ind w:left="426" w:hanging="142"/>
        <w:jc w:val="both"/>
        <w:rPr>
          <w:rFonts w:ascii="Times New Roman" w:hAnsi="Times New Roman" w:cs="Times New Roman"/>
          <w:b/>
          <w:bCs/>
        </w:rPr>
      </w:pPr>
    </w:p>
    <w:p w14:paraId="3868908C" w14:textId="2A971E89" w:rsidR="00A51FC0" w:rsidRDefault="00A51FC0" w:rsidP="00A51FC0">
      <w:pPr>
        <w:tabs>
          <w:tab w:val="left" w:pos="5812"/>
        </w:tabs>
        <w:ind w:left="426" w:hanging="142"/>
        <w:jc w:val="both"/>
        <w:rPr>
          <w:rFonts w:ascii="Times New Roman" w:hAnsi="Times New Roman" w:cs="Times New Roman"/>
          <w:b/>
          <w:bCs/>
        </w:rPr>
      </w:pPr>
      <w:r w:rsidRPr="00A51FC0">
        <w:rPr>
          <w:rFonts w:ascii="Times New Roman" w:hAnsi="Times New Roman" w:cs="Times New Roman"/>
          <w:b/>
          <w:bCs/>
        </w:rPr>
        <w:t>ТСЖ «На Миуссах»</w:t>
      </w:r>
      <w:r w:rsidRPr="00A51FC0">
        <w:rPr>
          <w:rFonts w:ascii="Times New Roman" w:hAnsi="Times New Roman" w:cs="Times New Roman"/>
          <w:b/>
          <w:bCs/>
        </w:rPr>
        <w:tab/>
        <w:t>Собственник</w:t>
      </w:r>
    </w:p>
    <w:p w14:paraId="2D1A7A82" w14:textId="78139C04" w:rsidR="00A51FC0" w:rsidRPr="00A51FC0" w:rsidRDefault="00A51FC0" w:rsidP="00A51FC0">
      <w:pPr>
        <w:tabs>
          <w:tab w:val="left" w:pos="5812"/>
        </w:tabs>
        <w:ind w:left="426" w:hanging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  <w:b/>
          <w:bCs/>
        </w:rPr>
        <w:tab/>
        <w:t>______________</w:t>
      </w:r>
    </w:p>
    <w:sectPr w:rsidR="00A51FC0" w:rsidRPr="00A51FC0" w:rsidSect="00AD46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96CD4"/>
    <w:multiLevelType w:val="hybridMultilevel"/>
    <w:tmpl w:val="2AB4A764"/>
    <w:lvl w:ilvl="0" w:tplc="C7382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5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2"/>
    <w:rsid w:val="0006413E"/>
    <w:rsid w:val="00090CAB"/>
    <w:rsid w:val="000F6866"/>
    <w:rsid w:val="002E34F1"/>
    <w:rsid w:val="003024B6"/>
    <w:rsid w:val="004156F2"/>
    <w:rsid w:val="00476A66"/>
    <w:rsid w:val="004B2C3C"/>
    <w:rsid w:val="004E14B8"/>
    <w:rsid w:val="004F1CED"/>
    <w:rsid w:val="00550C78"/>
    <w:rsid w:val="00567A27"/>
    <w:rsid w:val="00600478"/>
    <w:rsid w:val="007B1902"/>
    <w:rsid w:val="00826281"/>
    <w:rsid w:val="008277CA"/>
    <w:rsid w:val="0083592B"/>
    <w:rsid w:val="0085231A"/>
    <w:rsid w:val="00866C7F"/>
    <w:rsid w:val="008D38C1"/>
    <w:rsid w:val="009550F4"/>
    <w:rsid w:val="00985C16"/>
    <w:rsid w:val="009924C8"/>
    <w:rsid w:val="009B5082"/>
    <w:rsid w:val="009F3614"/>
    <w:rsid w:val="00A51FC0"/>
    <w:rsid w:val="00A56422"/>
    <w:rsid w:val="00A617FB"/>
    <w:rsid w:val="00AD4682"/>
    <w:rsid w:val="00B07C37"/>
    <w:rsid w:val="00B20A13"/>
    <w:rsid w:val="00B54229"/>
    <w:rsid w:val="00B92969"/>
    <w:rsid w:val="00BB2CC8"/>
    <w:rsid w:val="00BC1E97"/>
    <w:rsid w:val="00C0410C"/>
    <w:rsid w:val="00C4573C"/>
    <w:rsid w:val="00C83BF5"/>
    <w:rsid w:val="00C86443"/>
    <w:rsid w:val="00CD2054"/>
    <w:rsid w:val="00CF67C4"/>
    <w:rsid w:val="00D04131"/>
    <w:rsid w:val="00D2663D"/>
    <w:rsid w:val="00D53814"/>
    <w:rsid w:val="00D613FF"/>
    <w:rsid w:val="00E167F6"/>
    <w:rsid w:val="00E7778A"/>
    <w:rsid w:val="00F21219"/>
    <w:rsid w:val="00F77765"/>
    <w:rsid w:val="00FC4A78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95D3"/>
  <w15:chartTrackingRefBased/>
  <w15:docId w15:val="{49EFC1DB-27EA-4E95-9FFA-1EDDFCCF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CF67C4"/>
    <w:pPr>
      <w:spacing w:after="0" w:line="240" w:lineRule="auto"/>
    </w:pPr>
    <w:rPr>
      <w:rFonts w:ascii="Arial" w:eastAsiaTheme="majorEastAsia" w:hAnsi="Arial" w:cstheme="majorBidi"/>
      <w:b/>
      <w:sz w:val="24"/>
      <w:szCs w:val="20"/>
    </w:rPr>
  </w:style>
  <w:style w:type="table" w:styleId="a3">
    <w:name w:val="Table Grid"/>
    <w:basedOn w:val="a1"/>
    <w:uiPriority w:val="39"/>
    <w:rsid w:val="00E7778A"/>
    <w:pPr>
      <w:spacing w:after="0" w:line="240" w:lineRule="auto"/>
    </w:pPr>
    <w:rPr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Миуссах ТСЖ</dc:creator>
  <cp:keywords/>
  <dc:description/>
  <cp:lastModifiedBy>На Миуссах ТСЖ</cp:lastModifiedBy>
  <cp:revision>17</cp:revision>
  <cp:lastPrinted>2024-03-26T14:18:00Z</cp:lastPrinted>
  <dcterms:created xsi:type="dcterms:W3CDTF">2024-03-12T14:44:00Z</dcterms:created>
  <dcterms:modified xsi:type="dcterms:W3CDTF">2024-04-09T12:17:00Z</dcterms:modified>
</cp:coreProperties>
</file>